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F8" w:rsidRPr="002E3329" w:rsidRDefault="00C10CF8" w:rsidP="00C10CF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E3329">
        <w:rPr>
          <w:rFonts w:ascii="Times New Roman" w:hAnsi="Times New Roman" w:cs="Times New Roman"/>
          <w:sz w:val="24"/>
          <w:szCs w:val="24"/>
        </w:rPr>
        <w:t xml:space="preserve">олжностной регламент </w:t>
      </w:r>
    </w:p>
    <w:p w:rsidR="00C10CF8" w:rsidRDefault="00C10CF8" w:rsidP="00C10CF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BF3DCD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Pr="002E3329">
        <w:rPr>
          <w:rFonts w:ascii="Times New Roman" w:hAnsi="Times New Roman" w:cs="Times New Roman"/>
          <w:sz w:val="24"/>
          <w:szCs w:val="24"/>
        </w:rPr>
        <w:t>Межрегиональной инспекции по Северо-Западному федеральному</w:t>
      </w:r>
    </w:p>
    <w:p w:rsidR="008A275C" w:rsidRPr="008A275C" w:rsidRDefault="008A27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Default="00C2282F" w:rsidP="00C2282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82F">
        <w:rPr>
          <w:rFonts w:ascii="Times New Roman" w:hAnsi="Times New Roman" w:cs="Times New Roman"/>
          <w:sz w:val="24"/>
          <w:szCs w:val="24"/>
        </w:rPr>
        <w:t>1.</w:t>
      </w:r>
      <w:r w:rsidR="00D6172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8A275C" w:rsidRPr="008A275C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 Межрегиональной инспекции Федеральной налоговой службы по Северо-Западному федеральному округу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 главный специалист-эксперт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D1D6E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C519A8" w:rsidRPr="008A275C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B10BDD">
        <w:rPr>
          <w:rFonts w:ascii="Times New Roman" w:hAnsi="Times New Roman" w:cs="Times New Roman"/>
          <w:sz w:val="24"/>
          <w:szCs w:val="24"/>
        </w:rPr>
        <w:t xml:space="preserve"> </w:t>
      </w:r>
      <w:r w:rsidR="00C519A8" w:rsidRPr="008A275C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C15F55" w:rsidRDefault="00C15F55" w:rsidP="00521DD1">
      <w:pPr>
        <w:pStyle w:val="ConsPlusNormal"/>
        <w:ind w:left="150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A1A">
        <w:rPr>
          <w:rFonts w:ascii="Times New Roman" w:hAnsi="Times New Roman" w:cs="Times New Roman"/>
          <w:sz w:val="24"/>
          <w:szCs w:val="24"/>
        </w:rPr>
        <w:t xml:space="preserve">– </w:t>
      </w:r>
      <w:r w:rsidR="00A27A1A" w:rsidRPr="00A27A1A">
        <w:rPr>
          <w:rFonts w:ascii="Times New Roman" w:hAnsi="Times New Roman" w:cs="Times New Roman"/>
          <w:sz w:val="24"/>
          <w:szCs w:val="24"/>
        </w:rPr>
        <w:t>11-3-4-011</w:t>
      </w:r>
      <w:r w:rsidRPr="00A27A1A">
        <w:rPr>
          <w:rFonts w:ascii="Times New Roman" w:hAnsi="Times New Roman" w:cs="Times New Roman"/>
          <w:sz w:val="24"/>
          <w:szCs w:val="24"/>
        </w:rPr>
        <w:t>.</w:t>
      </w:r>
    </w:p>
    <w:p w:rsidR="00C15F55" w:rsidRPr="00C2282F" w:rsidRDefault="00D61722" w:rsidP="00C2282F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2282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5F55" w:rsidRPr="00C2282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223D29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</w:t>
      </w:r>
      <w:r w:rsidR="00C15F55" w:rsidRPr="00C2282F">
        <w:rPr>
          <w:rFonts w:ascii="Times New Roman" w:hAnsi="Times New Roman" w:cs="Times New Roman"/>
          <w:sz w:val="24"/>
          <w:szCs w:val="24"/>
        </w:rPr>
        <w:t xml:space="preserve">: </w:t>
      </w:r>
      <w:r w:rsidR="00C15F55" w:rsidRPr="00C228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регулирование финансовой деятельности и финансовых рынков</w:t>
      </w:r>
      <w:r w:rsidR="00C15F55" w:rsidRPr="00C228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C15F55" w:rsidRPr="00C2282F" w:rsidRDefault="00D61722" w:rsidP="00C2282F">
      <w:pPr>
        <w:pStyle w:val="a5"/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C2282F">
        <w:rPr>
          <w:rFonts w:ascii="Times New Roman" w:hAnsi="Times New Roman"/>
          <w:sz w:val="24"/>
          <w:szCs w:val="24"/>
          <w:lang w:val="ru-RU"/>
        </w:rPr>
        <w:t>3.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15F55" w:rsidRPr="00C2282F">
        <w:rPr>
          <w:rFonts w:ascii="Times New Roman" w:hAnsi="Times New Roman"/>
          <w:sz w:val="24"/>
          <w:szCs w:val="24"/>
          <w:lang w:val="ru-RU"/>
        </w:rPr>
        <w:t xml:space="preserve">Вид профессиональной служебной деятельности гражданского служащего: </w:t>
      </w:r>
      <w:bookmarkStart w:id="0" w:name="_Toc476615805"/>
      <w:bookmarkStart w:id="1" w:name="_Toc476837994"/>
      <w:bookmarkStart w:id="2" w:name="_Toc477191892"/>
      <w:bookmarkStart w:id="3" w:name="_Toc477194360"/>
      <w:bookmarkStart w:id="4" w:name="_Toc477362063"/>
      <w:bookmarkStart w:id="5" w:name="_Toc477362552"/>
      <w:bookmarkStart w:id="6" w:name="_Toc477431914"/>
      <w:bookmarkStart w:id="7" w:name="_Toc477434924"/>
      <w:bookmarkStart w:id="8" w:name="_Toc477447812"/>
      <w:bookmarkStart w:id="9" w:name="_Toc477819778"/>
      <w:bookmarkStart w:id="10" w:name="_Toc477865859"/>
      <w:bookmarkStart w:id="11" w:name="_Toc477886391"/>
      <w:bookmarkStart w:id="12" w:name="_Toc477953418"/>
      <w:bookmarkStart w:id="13" w:name="_Toc478032965"/>
      <w:bookmarkStart w:id="14" w:name="_Toc478038837"/>
      <w:bookmarkStart w:id="15" w:name="_Toc478047326"/>
      <w:bookmarkStart w:id="16" w:name="_Toc478120194"/>
      <w:bookmarkStart w:id="17" w:name="_Toc478120788"/>
      <w:bookmarkStart w:id="18" w:name="_Toc478124864"/>
      <w:bookmarkStart w:id="19" w:name="_Toc478125806"/>
      <w:bookmarkStart w:id="20" w:name="_Toc478417309"/>
      <w:bookmarkStart w:id="21" w:name="_Toc478907045"/>
      <w:bookmarkStart w:id="22" w:name="_Toc478998303"/>
      <w:r w:rsidR="00C15F55" w:rsidRPr="00C2282F">
        <w:rPr>
          <w:rFonts w:ascii="Times New Roman" w:hAnsi="Times New Roman"/>
          <w:sz w:val="24"/>
          <w:szCs w:val="24"/>
          <w:lang w:val="ru-RU"/>
        </w:rPr>
        <w:t>регулирование в сфере бухгалтерского учета и финансовой отчетности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C15F55" w:rsidRPr="00C2282F">
        <w:rPr>
          <w:rFonts w:ascii="Times New Roman" w:hAnsi="Times New Roman"/>
          <w:sz w:val="24"/>
          <w:szCs w:val="24"/>
          <w:lang w:val="ru-RU"/>
        </w:rPr>
        <w:t xml:space="preserve">.  </w:t>
      </w:r>
    </w:p>
    <w:p w:rsidR="00C519A8" w:rsidRPr="008A275C" w:rsidRDefault="00D61722" w:rsidP="00C2282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2282F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15F55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8A275C" w:rsidRPr="008A275C">
        <w:rPr>
          <w:rFonts w:ascii="Times New Roman" w:hAnsi="Times New Roman" w:cs="Times New Roman"/>
          <w:sz w:val="24"/>
          <w:szCs w:val="24"/>
        </w:rPr>
        <w:t>М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ежрегиональной инспекции ФНС России </w:t>
      </w:r>
      <w:r w:rsidR="008A275C" w:rsidRPr="008A275C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C519A8" w:rsidRPr="008A275C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C519A8" w:rsidRPr="00C2282F" w:rsidRDefault="00D61722" w:rsidP="00C2282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C2282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519A8" w:rsidRPr="008A275C">
        <w:rPr>
          <w:rFonts w:ascii="Times New Roman" w:hAnsi="Times New Roman" w:cs="Times New Roman"/>
          <w:sz w:val="24"/>
          <w:szCs w:val="24"/>
        </w:rPr>
        <w:t>непосредственн</w:t>
      </w:r>
      <w:r w:rsidR="00C2282F">
        <w:rPr>
          <w:rFonts w:ascii="Times New Roman" w:hAnsi="Times New Roman" w:cs="Times New Roman"/>
          <w:sz w:val="24"/>
          <w:szCs w:val="24"/>
        </w:rPr>
        <w:t>о подчиняется начальнику отдела финансового и общего обеспечения</w:t>
      </w:r>
      <w:r w:rsidR="00C2282F" w:rsidRPr="00C2282F">
        <w:rPr>
          <w:rFonts w:ascii="Times New Roman" w:hAnsi="Times New Roman" w:cs="Times New Roman"/>
          <w:sz w:val="24"/>
          <w:szCs w:val="24"/>
        </w:rPr>
        <w:t>,</w:t>
      </w:r>
      <w:r w:rsidR="00C2282F">
        <w:rPr>
          <w:rFonts w:ascii="Times New Roman" w:hAnsi="Times New Roman" w:cs="Times New Roman"/>
          <w:sz w:val="24"/>
          <w:szCs w:val="24"/>
        </w:rPr>
        <w:t xml:space="preserve"> а в его отсутствие лицу</w:t>
      </w:r>
      <w:r w:rsidR="00C2282F" w:rsidRPr="00C2282F">
        <w:rPr>
          <w:rFonts w:ascii="Times New Roman" w:hAnsi="Times New Roman" w:cs="Times New Roman"/>
          <w:sz w:val="24"/>
          <w:szCs w:val="24"/>
        </w:rPr>
        <w:t>,</w:t>
      </w:r>
      <w:r w:rsidR="00C2282F">
        <w:rPr>
          <w:rFonts w:ascii="Times New Roman" w:hAnsi="Times New Roman" w:cs="Times New Roman"/>
          <w:sz w:val="24"/>
          <w:szCs w:val="24"/>
        </w:rPr>
        <w:t xml:space="preserve"> исполняющему обязанности начальника отдела.</w:t>
      </w:r>
    </w:p>
    <w:p w:rsidR="00521DD1" w:rsidRPr="00521DD1" w:rsidRDefault="00D61722" w:rsidP="00C2282F">
      <w:pP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1.6. </w:t>
      </w:r>
      <w:r w:rsidR="00521DD1" w:rsidRPr="00521DD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гражданского служащего, замещающего должность</w:t>
      </w:r>
      <w:r w:rsidR="00C228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главного специалиста-эксперта</w:t>
      </w:r>
      <w:r w:rsidR="00521DD1" w:rsidRPr="00521DD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в случае служебной необходимости и с его согласия может быть возложено исполнение должностных обязанностей по должности заместителя начальника отдела</w:t>
      </w:r>
      <w:r w:rsidR="00C228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финансового и общего обеспечения</w:t>
      </w:r>
      <w:r w:rsidR="00521DD1" w:rsidRPr="00521DD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-главного бухгалтера.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C519A8" w:rsidRPr="008A275C" w:rsidRDefault="00C519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C1614D">
        <w:rPr>
          <w:rFonts w:ascii="Times New Roman" w:hAnsi="Times New Roman" w:cs="Times New Roman"/>
          <w:sz w:val="24"/>
          <w:szCs w:val="24"/>
        </w:rPr>
        <w:t>.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223D29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519A8" w:rsidRPr="008A275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1614D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7A782E">
        <w:rPr>
          <w:rFonts w:ascii="Times New Roman" w:hAnsi="Times New Roman" w:cs="Times New Roman"/>
          <w:sz w:val="24"/>
          <w:szCs w:val="24"/>
        </w:rPr>
        <w:t>.1.</w:t>
      </w:r>
      <w:r w:rsidR="00C1614D">
        <w:rPr>
          <w:rFonts w:ascii="Times New Roman" w:hAnsi="Times New Roman" w:cs="Times New Roman"/>
          <w:sz w:val="24"/>
          <w:szCs w:val="24"/>
        </w:rPr>
        <w:t xml:space="preserve"> Н</w:t>
      </w:r>
      <w:r w:rsidR="00C519A8" w:rsidRPr="008A275C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C1614D">
        <w:rPr>
          <w:rFonts w:ascii="Times New Roman" w:hAnsi="Times New Roman" w:cs="Times New Roman"/>
          <w:sz w:val="24"/>
          <w:szCs w:val="24"/>
        </w:rPr>
        <w:t>.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14D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C1614D">
        <w:rPr>
          <w:rFonts w:ascii="Times New Roman" w:hAnsi="Times New Roman" w:cs="Times New Roman"/>
          <w:sz w:val="24"/>
          <w:szCs w:val="24"/>
        </w:rPr>
        <w:t>. Без предъявления требований к стажу.</w:t>
      </w:r>
    </w:p>
    <w:p w:rsidR="00C1614D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="00C1614D">
        <w:rPr>
          <w:rFonts w:ascii="Times New Roman" w:hAnsi="Times New Roman" w:cs="Times New Roman"/>
          <w:sz w:val="24"/>
          <w:szCs w:val="24"/>
        </w:rPr>
        <w:t>Наличие базовых знаний:</w:t>
      </w:r>
    </w:p>
    <w:p w:rsidR="00C1614D" w:rsidRPr="00C1614D" w:rsidRDefault="009A5394" w:rsidP="00C1614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1) знание</w:t>
      </w:r>
      <w:r w:rsidR="00C1614D"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государственного языка Российской Федерации (русского языка);</w:t>
      </w:r>
    </w:p>
    <w:p w:rsidR="00C1614D" w:rsidRPr="00C1614D" w:rsidRDefault="009A5394" w:rsidP="00C1614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2) знания</w:t>
      </w:r>
      <w:r w:rsidR="00C1614D"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основ: </w:t>
      </w:r>
    </w:p>
    <w:p w:rsidR="00C1614D" w:rsidRPr="00C1614D" w:rsidRDefault="00C1614D" w:rsidP="00C1614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lastRenderedPageBreak/>
        <w:t>а) Конституции Российской Федерации,</w:t>
      </w:r>
    </w:p>
    <w:p w:rsidR="00C1614D" w:rsidRPr="00C1614D" w:rsidRDefault="00C1614D" w:rsidP="00C1614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C1614D" w:rsidRPr="00C1614D" w:rsidRDefault="00C1614D" w:rsidP="00C1614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     в) Федерального закона от 27 июля 2004 г. № 79-ФЗ  «О государственной гражданской службе Российской Федерации»;</w:t>
      </w:r>
    </w:p>
    <w:p w:rsidR="00C1614D" w:rsidRPr="00C1614D" w:rsidRDefault="00C1614D" w:rsidP="00C1614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     г) Федерального закона от 25 декабря 2008 г. № 273-ФЗ  «О противодействии коррупции»;</w:t>
      </w:r>
    </w:p>
    <w:p w:rsidR="00C1614D" w:rsidRPr="00C1614D" w:rsidRDefault="00C1614D" w:rsidP="0092233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1614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3) знания в области информационно-коммуникационных технологий.</w:t>
      </w:r>
    </w:p>
    <w:p w:rsidR="00C1614D" w:rsidRDefault="00D61722" w:rsidP="0092233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C1614D">
        <w:rPr>
          <w:rFonts w:ascii="Times New Roman" w:hAnsi="Times New Roman" w:cs="Times New Roman"/>
          <w:sz w:val="24"/>
          <w:szCs w:val="24"/>
        </w:rPr>
        <w:t>4. Наличие профессиональных знаний:</w:t>
      </w:r>
    </w:p>
    <w:p w:rsidR="00C1614D" w:rsidRPr="000C37FC" w:rsidRDefault="00D61722" w:rsidP="0092233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="00C1614D" w:rsidRPr="000C37FC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5931CD" w:rsidRPr="00317E70" w:rsidRDefault="005931CD" w:rsidP="0092233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>- Бюджетный кодекс Российской Федерации;</w:t>
      </w:r>
    </w:p>
    <w:p w:rsidR="005931CD" w:rsidRPr="00317E70" w:rsidRDefault="005931CD" w:rsidP="005931C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Calibri" w:hAnsi="Times New Roman" w:cs="Times New Roman"/>
          <w:sz w:val="24"/>
          <w:szCs w:val="24"/>
          <w:lang w:eastAsia="ru-RU"/>
        </w:rPr>
        <w:t>- Налоговый кодекс Российской Федерации;</w:t>
      </w:r>
    </w:p>
    <w:p w:rsidR="005931CD" w:rsidRPr="00317E70" w:rsidRDefault="005931CD" w:rsidP="005931C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Calibri" w:hAnsi="Times New Roman" w:cs="Times New Roman"/>
          <w:sz w:val="24"/>
          <w:szCs w:val="24"/>
          <w:lang w:eastAsia="ru-RU"/>
        </w:rPr>
        <w:t>- Гражданский кодекс Российской Федерации;</w:t>
      </w:r>
    </w:p>
    <w:p w:rsidR="005931CD" w:rsidRPr="00317E70" w:rsidRDefault="005931CD" w:rsidP="005931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17E7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5931CD" w:rsidRPr="00317E70" w:rsidRDefault="005931CD" w:rsidP="005931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17E70">
        <w:rPr>
          <w:rFonts w:ascii="Times New Roman" w:eastAsia="Calibri" w:hAnsi="Times New Roman" w:cs="Times New Roman"/>
          <w:sz w:val="24"/>
          <w:szCs w:val="24"/>
          <w:lang w:eastAsia="ru-RU"/>
        </w:rPr>
        <w:t>- Федеральный закон от 27 июля 2004 г. № 79-ФЗ «О государственной гражданской службе Российской Федерации»;</w:t>
      </w:r>
    </w:p>
    <w:p w:rsidR="005931CD" w:rsidRPr="00317E70" w:rsidRDefault="005931CD" w:rsidP="00593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>- Федеральный закон от 24 июля 2009 г. № 212-ФЗ «О страховых взносах в Пенсионный фонд Российской Федерации, Фонд социального страхования, Федеральный фонд обязательного медицинского страхования»;</w:t>
      </w:r>
    </w:p>
    <w:p w:rsidR="005931CD" w:rsidRPr="00317E70" w:rsidRDefault="005931CD" w:rsidP="005931CD">
      <w:pPr>
        <w:widowControl w:val="0"/>
        <w:tabs>
          <w:tab w:val="left" w:pos="567"/>
          <w:tab w:val="left" w:pos="918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>- Федеральный</w:t>
      </w:r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5931CD" w:rsidRPr="00317E70" w:rsidRDefault="005931CD" w:rsidP="00593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5 августа 2008 г. № 583 (в ред. Постановления Правительства Российской Федерации от 14 января 2014 г. № 20) «О введении новых систем оплаты труда работников федеральных бюджетных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</w:t>
      </w:r>
      <w:proofErr w:type="gramEnd"/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учреждений»;</w:t>
      </w:r>
    </w:p>
    <w:p w:rsidR="005931CD" w:rsidRPr="00317E70" w:rsidRDefault="005931CD" w:rsidP="005931CD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Приказ Минфина России от 25 марта 2011 г. № 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 </w:t>
      </w:r>
      <w:hyperlink r:id="rId6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06.12.2011 г. N 402-ФЗ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 бухгалтерском учете";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Бюджетным </w:t>
      </w:r>
      <w:hyperlink r:id="rId7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кодексом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 </w:t>
      </w:r>
      <w:hyperlink r:id="rId8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12.01.1996 г. N 7-ФЗ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 некоммерческих организациях";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 </w:t>
      </w:r>
      <w:hyperlink r:id="rId9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01.12.2010 г. N 157н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3" w:name="l442"/>
      <w:bookmarkEnd w:id="23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применению, утвержденных (далее - Единый план счетов, Инструкция N 157н);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0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06.12.2010 г. N 162н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4" w:name="l542"/>
      <w:bookmarkEnd w:id="24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Плана счетов бюджетного учета и Инструкции по его применению" (далее - Инструкция N 162н);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1" w:anchor="l344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29.11.2017 г. N 209н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5" w:name="l443"/>
      <w:bookmarkEnd w:id="25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 утверждении </w:t>
      </w:r>
      <w:proofErr w:type="gramStart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применения классификации операций сектора государственного управления</w:t>
      </w:r>
      <w:proofErr w:type="gramEnd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- Приказ Минфина России </w:t>
      </w:r>
      <w:hyperlink r:id="rId12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30.03.2015 г. N 52н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N 52н);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</w:t>
      </w:r>
      <w:bookmarkStart w:id="26" w:name="l543"/>
      <w:bookmarkEnd w:id="26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 </w:t>
      </w:r>
      <w:hyperlink r:id="rId13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28.12.2010 г. N 191н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7" w:name="l444"/>
      <w:bookmarkEnd w:id="27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(далее - Приказ N 191н);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- </w:t>
      </w:r>
      <w:proofErr w:type="gramStart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 </w:t>
      </w:r>
      <w:hyperlink r:id="rId14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31.12.2016 г. N 256н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 (далее - ФСБУ "Концептуальные основы");</w:t>
      </w:r>
      <w:proofErr w:type="gramEnd"/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5" w:anchor="l202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31.12.2016 г. N 257н</w:t>
        </w:r>
      </w:hyperlink>
      <w:bookmarkStart w:id="28" w:name="l544"/>
      <w:bookmarkEnd w:id="28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9" w:name="l445"/>
      <w:bookmarkEnd w:id="29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федерального стандарта бухгалтерского учета для организаций государственного сектора "Основные средства" (далее - ФСБУ "Основные средства");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- Приказ Минфина России </w:t>
      </w:r>
      <w:hyperlink r:id="rId16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31.12.2016 г. N 258н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"Аренда" (далее - ФСБУ "Аренда");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7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31.12.2016 г. N 259н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"Обесценение </w:t>
      </w:r>
      <w:bookmarkStart w:id="30" w:name="l545"/>
      <w:bookmarkEnd w:id="30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активов" (далее – ФСБУ «Обесценение активов»);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8" w:anchor="l175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31.12.2016 г. N 260н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1" w:name="l446"/>
      <w:bookmarkEnd w:id="31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19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30.12.2017 г. N 274н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"Учетная политика, оценочные значения и ошибки" (далее - ФСБУ "Учетная политика");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- Приказ Минфина России </w:t>
      </w:r>
      <w:hyperlink r:id="rId20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30.12.2017 г. N 275н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2" w:name="l546"/>
      <w:bookmarkEnd w:id="32"/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федерального стандарта бухгалтерского учета для организаций государственного сектора "События после отчетной даты" (далее - ФСБУ "События после отчетной даты");</w:t>
      </w:r>
      <w:bookmarkStart w:id="33" w:name="l447"/>
      <w:bookmarkEnd w:id="33"/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 </w:t>
      </w:r>
      <w:hyperlink r:id="rId21" w:anchor="l85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30.12.2017 г. N 278н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"Отчет о движении денежных средств" (далее - ФСБУ "Отчет о ДДС");</w:t>
      </w:r>
    </w:p>
    <w:p w:rsidR="000D2C3A" w:rsidRPr="00317E70" w:rsidRDefault="000D2C3A" w:rsidP="000D2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 </w:t>
      </w:r>
      <w:hyperlink r:id="rId22" w:history="1">
        <w:r w:rsidRPr="00317E7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от 27.02.2018 г. N 32н</w:t>
        </w:r>
      </w:hyperlink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утверждении федерального стандарта бухгалтерского учета для организаций государственного сектора "Доходы" (далее - ФСБУ "Доходы");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 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№ 37н (далее - </w:t>
      </w:r>
      <w:hyperlink r:id="rId24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СГС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"Бюджетная информация в бухгалтерской (финансовой) отчетности") 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 бухгалтерского учета для организаций государственного сектора "Резервы. Раскрытие информации об условных обязательствах и условных активах", утвержденный Приказом Минфина России от 30.05.2018 № 124н (далее - </w:t>
      </w:r>
      <w:hyperlink r:id="rId26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СГС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"Резервы") 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 бухгалтерского учета для организаций государственного сектора "Долгосрочные договоры", утвержденный Приказом Минфина России от 29.06.2018 № 145н (далее - </w:t>
      </w:r>
      <w:hyperlink r:id="rId28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СГС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"Долгосрочные договоры") 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9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 бухгалтерского учета для организаций государственного сектора "Запасы", утвержденный Приказом Минфина России от 07.12.2018 № 256н (далее - </w:t>
      </w:r>
      <w:hyperlink r:id="rId30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СГС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"Запасы");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Указание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Банка России от 11.03.2014 № 3210-У "О порядке ведения кассовых операций юридическими лицами и упрощенном порядке ведения кассовых операций </w:t>
      </w:r>
      <w:r w:rsidRPr="00317E70">
        <w:rPr>
          <w:rFonts w:ascii="Times New Roman" w:hAnsi="Times New Roman" w:cs="Times New Roman"/>
          <w:sz w:val="24"/>
          <w:szCs w:val="24"/>
        </w:rPr>
        <w:lastRenderedPageBreak/>
        <w:t xml:space="preserve">индивидуальными предпринимателями и субъектами малого предпринимательства" (далее - </w:t>
      </w:r>
      <w:hyperlink r:id="rId32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Указание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№ 3210-У);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Указание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Банка России от 07.10.2013 № 3073-У "Об осуществлении наличных расчетов" (далее - </w:t>
      </w:r>
      <w:hyperlink r:id="rId34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Указание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№ 3073-У);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Методические </w:t>
      </w:r>
      <w:hyperlink r:id="rId35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указания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по инвентаризации имущества и финансовых обязательств, утвержденные Приказом Минфина России от 13.06.1995 № 49 (далее - Методические </w:t>
      </w:r>
      <w:hyperlink r:id="rId36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указания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№ 49);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Методические </w:t>
      </w:r>
      <w:hyperlink r:id="rId37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рекомендации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"Нормы расхода топлива и смазочных материалов на автомобильном транспорте", введенные в действие Распоряжением Минтранса России от 14.03.2008 № АМ-23-р (далее - Методические </w:t>
      </w:r>
      <w:hyperlink r:id="rId38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рекомендации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№ АМ-23-р);</w:t>
      </w:r>
    </w:p>
    <w:p w:rsidR="00B718DE" w:rsidRPr="00317E70" w:rsidRDefault="00B718DE" w:rsidP="00B718D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17E70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формирования и применения кодов бюджетной классификации Российской Федерации, утвержденный Приказом Минфина России от 08.06.2018 № 132н (далее - </w:t>
      </w:r>
      <w:hyperlink r:id="rId40" w:history="1">
        <w:r w:rsidRPr="00317E70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Pr="00317E70">
        <w:rPr>
          <w:rFonts w:ascii="Times New Roman" w:hAnsi="Times New Roman" w:cs="Times New Roman"/>
          <w:sz w:val="24"/>
          <w:szCs w:val="24"/>
        </w:rPr>
        <w:t xml:space="preserve"> № 132н);</w:t>
      </w:r>
    </w:p>
    <w:p w:rsidR="005931CD" w:rsidRDefault="000D2C3A" w:rsidP="000D2C3A">
      <w:pPr>
        <w:spacing w:after="0" w:line="240" w:lineRule="auto"/>
        <w:contextualSpacing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иными нормативными документами, регулирующими вопросы </w:t>
      </w:r>
      <w:r w:rsidR="00B718DE"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бухгалтерского (бюджетного)</w:t>
      </w:r>
      <w:r w:rsidR="00B718DE"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17E7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учета.</w:t>
      </w:r>
      <w:r w:rsidRPr="00317E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31C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223D2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Главный специалист-эксперт </w:t>
      </w:r>
      <w:r w:rsidR="005931C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должен знать иные нормативные правовые акты, </w:t>
      </w:r>
      <w:r w:rsidR="005931CD" w:rsidRPr="005931CD">
        <w:rPr>
          <w:rFonts w:ascii="Times New Roman" w:eastAsia="Arial Unicode MS" w:hAnsi="Times New Roman" w:cs="Arial Unicode MS"/>
          <w:color w:val="000000"/>
          <w:sz w:val="26"/>
          <w:szCs w:val="26"/>
          <w:lang w:eastAsia="ru-RU"/>
        </w:rPr>
        <w:t xml:space="preserve"> </w:t>
      </w:r>
      <w:r w:rsidR="005931CD" w:rsidRPr="005931C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знание которых необходимо для надлежащего исполнения должностных обязанностей.</w:t>
      </w:r>
    </w:p>
    <w:p w:rsidR="005931CD" w:rsidRDefault="0092233D" w:rsidP="0092233D">
      <w:pPr>
        <w:tabs>
          <w:tab w:val="left" w:pos="567"/>
          <w:tab w:val="left" w:pos="1418"/>
        </w:tabs>
        <w:spacing w:after="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ab/>
      </w:r>
      <w:r w:rsidR="00D61722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2.2.1.</w:t>
      </w:r>
      <w:r w:rsidR="005931CD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Иные профессиональные знания:</w:t>
      </w:r>
    </w:p>
    <w:p w:rsidR="00BF29A3" w:rsidRPr="00BF29A3" w:rsidRDefault="00BF29A3" w:rsidP="0092233D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F29A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 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истема</w:t>
      </w:r>
      <w:r w:rsidRPr="00BF29A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регулирования бухгалтерского учета (принципы, иерархия нормативных правовых актов, субъекты и их функции);</w:t>
      </w:r>
    </w:p>
    <w:p w:rsidR="00BF29A3" w:rsidRPr="00BF29A3" w:rsidRDefault="00BF29A3" w:rsidP="00BF29A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практика</w:t>
      </w:r>
      <w:r w:rsidRPr="00BF29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применения законодательства о бухгалтерском учете.</w:t>
      </w:r>
    </w:p>
    <w:p w:rsidR="00BF29A3" w:rsidRDefault="0092233D" w:rsidP="003E5ADA">
      <w:pPr>
        <w:tabs>
          <w:tab w:val="left" w:pos="567"/>
          <w:tab w:val="left" w:pos="1418"/>
        </w:tabs>
        <w:spacing w:after="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ab/>
      </w:r>
      <w:r w:rsidR="00D61722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2.2.2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.</w:t>
      </w:r>
      <w:r w:rsidR="00BF29A3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Наличие функциональных знаний:</w:t>
      </w:r>
    </w:p>
    <w:p w:rsidR="003E5ADA" w:rsidRPr="003E5ADA" w:rsidRDefault="003E5ADA" w:rsidP="003E5ADA">
      <w:pPr>
        <w:spacing w:after="0" w:line="240" w:lineRule="auto"/>
        <w:ind w:firstLine="426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- </w:t>
      </w:r>
      <w:r w:rsidRPr="003E5ADA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методы бюджетного планирования;</w:t>
      </w:r>
    </w:p>
    <w:p w:rsidR="003E5ADA" w:rsidRDefault="003E5ADA" w:rsidP="003E5ADA">
      <w:pPr>
        <w:spacing w:after="0" w:line="240" w:lineRule="auto"/>
        <w:ind w:firstLine="426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- </w:t>
      </w:r>
      <w:r w:rsidRPr="003E5ADA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принципы бюджетного учета и отчетности.</w:t>
      </w:r>
    </w:p>
    <w:p w:rsidR="003E5ADA" w:rsidRDefault="00D61722" w:rsidP="0092233D">
      <w:pPr>
        <w:spacing w:after="0" w:line="240" w:lineRule="auto"/>
        <w:ind w:firstLine="360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2.2.3.</w:t>
      </w:r>
      <w:r w:rsidR="003E5ADA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Наличие базовых умений:</w:t>
      </w:r>
    </w:p>
    <w:p w:rsidR="00CF794F" w:rsidRPr="00CF794F" w:rsidRDefault="00CF794F" w:rsidP="00CF794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794F">
        <w:rPr>
          <w:rFonts w:ascii="Times New Roman" w:eastAsia="Calibri" w:hAnsi="Times New Roman" w:cs="Times New Roman"/>
          <w:color w:val="000000"/>
          <w:sz w:val="24"/>
          <w:szCs w:val="24"/>
        </w:rPr>
        <w:t>- мыслить системно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(стратегически)</w:t>
      </w:r>
      <w:r w:rsidRPr="00CF794F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F794F" w:rsidRPr="00CF794F" w:rsidRDefault="00CF794F" w:rsidP="00CF79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79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-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планировать, </w:t>
      </w:r>
      <w:r w:rsidRPr="00CF794F">
        <w:rPr>
          <w:rFonts w:ascii="Times New Roman" w:eastAsia="Calibri" w:hAnsi="Times New Roman" w:cs="Times New Roman"/>
          <w:color w:val="000000"/>
          <w:sz w:val="24"/>
          <w:szCs w:val="24"/>
        </w:rPr>
        <w:t>рациона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льно использовать рабочее время и достигать результата;</w:t>
      </w:r>
    </w:p>
    <w:p w:rsidR="00CF794F" w:rsidRPr="00CF794F" w:rsidRDefault="00CF794F" w:rsidP="00CF79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79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- коммуникативные умения;</w:t>
      </w:r>
    </w:p>
    <w:p w:rsidR="003E5ADA" w:rsidRDefault="00CF794F" w:rsidP="003E5ADA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- в области информационно-коммуникационных технологий.</w:t>
      </w:r>
    </w:p>
    <w:p w:rsidR="00CF794F" w:rsidRDefault="00D61722" w:rsidP="0092233D">
      <w:pPr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2.2.4</w:t>
      </w:r>
      <w:r w:rsidR="0092233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="00CF79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Наличие профессиональных умений:</w:t>
      </w:r>
    </w:p>
    <w:p w:rsidR="007773AA" w:rsidRPr="007773AA" w:rsidRDefault="00C8014D" w:rsidP="00C8014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- </w:t>
      </w:r>
      <w:r w:rsidR="007773AA" w:rsidRPr="007773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подготовка методических материалов, разъяснений и других материалов;</w:t>
      </w:r>
    </w:p>
    <w:p w:rsidR="007773AA" w:rsidRPr="007773AA" w:rsidRDefault="00C8014D" w:rsidP="00C8014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- </w:t>
      </w:r>
      <w:r w:rsidR="007773AA" w:rsidRPr="007773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подготовка отчетов, докладов, тезисов, презентаций;</w:t>
      </w:r>
    </w:p>
    <w:p w:rsidR="007773AA" w:rsidRDefault="00C8014D" w:rsidP="00C8014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- </w:t>
      </w:r>
      <w:r w:rsidR="007773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подготовка разъяснений </w:t>
      </w:r>
      <w:r w:rsidR="007773AA" w:rsidRPr="007773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вопросам применения законодательства Российской Федерации в у</w:t>
      </w:r>
      <w:r w:rsidR="005B51A8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становленной сфере деятельности.</w:t>
      </w:r>
    </w:p>
    <w:p w:rsidR="00CF794F" w:rsidRDefault="00D61722" w:rsidP="0092233D">
      <w:pPr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2.2.5.</w:t>
      </w:r>
      <w:r w:rsidR="00A7022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Наличие функциональных умений:</w:t>
      </w:r>
    </w:p>
    <w:p w:rsidR="00C8014D" w:rsidRPr="00C8014D" w:rsidRDefault="001F3F8C" w:rsidP="001F3F8C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suppressOverlap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="00C8014D" w:rsidRPr="00C8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обоснований бюджетных ассигнований на планируемый период для государственного органа;</w:t>
      </w:r>
    </w:p>
    <w:p w:rsidR="00C8014D" w:rsidRPr="00C8014D" w:rsidRDefault="001F3F8C" w:rsidP="001F3F8C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suppressOverlap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_Toc47736220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="00C8014D" w:rsidRPr="00C8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эффективности и результативности расходования бюджетных средств;</w:t>
      </w:r>
      <w:bookmarkEnd w:id="34"/>
    </w:p>
    <w:p w:rsidR="00C8014D" w:rsidRPr="00C8014D" w:rsidRDefault="001F3F8C" w:rsidP="001F3F8C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suppressOverlap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_Toc47736220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="00C8014D" w:rsidRPr="00C8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35"/>
    </w:p>
    <w:p w:rsidR="00C8014D" w:rsidRPr="00C8014D" w:rsidRDefault="001F3F8C" w:rsidP="001F3F8C">
      <w:pPr>
        <w:spacing w:after="12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-</w:t>
      </w:r>
      <w:r w:rsidR="00C8014D" w:rsidRPr="00C8014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8014D" w:rsidRPr="00C8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инвентаризации денежных средств, товарно-материальных ценностей, расчетов с поставщиками и подрядчикам</w:t>
      </w:r>
      <w:r w:rsidR="005B5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8014D" w:rsidRPr="00C8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19A8" w:rsidRPr="008A275C" w:rsidRDefault="00C519A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233D" w:rsidRDefault="00D61722" w:rsidP="009223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92233D">
        <w:rPr>
          <w:rFonts w:ascii="Times New Roman" w:hAnsi="Times New Roman" w:cs="Times New Roman"/>
          <w:sz w:val="24"/>
          <w:szCs w:val="24"/>
        </w:rPr>
        <w:t>. Основные права и обязанности главного специалиста-эксперта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C519A8" w:rsidRPr="0092233D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41" w:history="1">
        <w:r w:rsidR="00C519A8" w:rsidRPr="0092233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C519A8" w:rsidRPr="0092233D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="00C519A8" w:rsidRPr="0092233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519A8" w:rsidRPr="0092233D">
        <w:rPr>
          <w:rFonts w:ascii="Times New Roman" w:hAnsi="Times New Roman" w:cs="Times New Roman"/>
          <w:sz w:val="24"/>
          <w:szCs w:val="24"/>
        </w:rPr>
        <w:t xml:space="preserve">, </w:t>
      </w:r>
      <w:hyperlink r:id="rId43" w:history="1">
        <w:r w:rsidR="00C519A8" w:rsidRPr="0092233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519A8" w:rsidRPr="0092233D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="00C519A8" w:rsidRPr="0092233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519A8" w:rsidRPr="0092233D">
        <w:rPr>
          <w:rFonts w:ascii="Times New Roman" w:hAnsi="Times New Roman" w:cs="Times New Roman"/>
          <w:sz w:val="24"/>
          <w:szCs w:val="24"/>
        </w:rPr>
        <w:t xml:space="preserve"> Ф</w:t>
      </w:r>
      <w:r w:rsidR="00C519A8" w:rsidRPr="008A275C">
        <w:rPr>
          <w:rFonts w:ascii="Times New Roman" w:hAnsi="Times New Roman" w:cs="Times New Roman"/>
          <w:sz w:val="24"/>
          <w:szCs w:val="24"/>
        </w:rPr>
        <w:t>едерального закона от 27 июля 2004 г. N 79-ФЗ "О государственной гражданской службе Российской Федерации".</w:t>
      </w:r>
    </w:p>
    <w:p w:rsidR="00CA7C08" w:rsidRDefault="00D61722" w:rsidP="0092233D">
      <w:pPr>
        <w:pStyle w:val="ConsPlusNormal"/>
        <w:ind w:firstLine="540"/>
        <w:jc w:val="both"/>
        <w:rPr>
          <w:rStyle w:val="FontStyle1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92233D">
        <w:rPr>
          <w:rFonts w:ascii="Times New Roman" w:hAnsi="Times New Roman" w:cs="Times New Roman"/>
          <w:sz w:val="24"/>
          <w:szCs w:val="24"/>
        </w:rPr>
        <w:t>.</w:t>
      </w:r>
      <w:r w:rsidR="00CA7C08">
        <w:rPr>
          <w:rStyle w:val="FontStyle14"/>
        </w:rPr>
        <w:t xml:space="preserve"> В целях реализации задач и функций, возложенных на отдел  </w:t>
      </w:r>
      <w:r w:rsidR="008A275C" w:rsidRPr="00C25BA4">
        <w:rPr>
          <w:rStyle w:val="FontStyle14"/>
        </w:rPr>
        <w:t xml:space="preserve">финансового </w:t>
      </w:r>
      <w:r w:rsidR="000629D4" w:rsidRPr="00C25BA4">
        <w:rPr>
          <w:rStyle w:val="FontStyle14"/>
        </w:rPr>
        <w:t>и</w:t>
      </w:r>
      <w:r w:rsidR="008A275C" w:rsidRPr="00C25BA4">
        <w:rPr>
          <w:rStyle w:val="FontStyle14"/>
        </w:rPr>
        <w:t xml:space="preserve"> общего</w:t>
      </w:r>
      <w:r w:rsidR="00CA7C08">
        <w:rPr>
          <w:rStyle w:val="FontStyle14"/>
        </w:rPr>
        <w:t xml:space="preserve"> обеспечения, </w:t>
      </w:r>
      <w:r w:rsidR="0092233D">
        <w:rPr>
          <w:rStyle w:val="FontStyle14"/>
        </w:rPr>
        <w:t xml:space="preserve">главный специалист-эксперт </w:t>
      </w:r>
      <w:r w:rsidR="00CA7C08">
        <w:rPr>
          <w:rStyle w:val="FontStyle14"/>
        </w:rPr>
        <w:t>обязан: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строго выполнять обязанности государственного служащего, определенные законодательством о государственной гражданской службе Российской Федерации;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соблюдать законодательство Российской Федерации при ведении финансовых и хозяйственных операций, вести контроль сохранности и расходования денежных средств и материальных ценностей в соответствии с утвержденными нормами;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широко применять современные средства автоматизации при выполнении                   учетно-вычислительных работ;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участвовать в разработке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формы, форм документов для внутренней бухгалтерской отчетности, а также участвовать в определении содержания основных приемов и методов ведения учета и технологий обработки бухгалтерской информации;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участвовать в проведении экономического анализа финансово-хозяйственной деятельности инспекции по данным бухгалтерского учета и отчетности в целях осуществления режима экономии и мероприятий по совершенствованию документооборота;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участвовать в составлении квартальной и годовой бюджетной отчетности;</w:t>
      </w:r>
    </w:p>
    <w:p w:rsidR="000629D4" w:rsidRPr="00C25BA4" w:rsidRDefault="000629D4" w:rsidP="000629D4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прием и контроль первичной документации по соответствующим участкам бухгалтерского учета, подготавливать их к счетной обработке и для составления отчетности;</w:t>
      </w:r>
    </w:p>
    <w:p w:rsidR="000D2C3A" w:rsidRDefault="000629D4" w:rsidP="000D2C3A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взаимодействие с органом Федерального казначейства, Федеральной налоговой службой и территориальными органами, Фондом социального страхования, Пенсионным Фондом, Сбербанком Рос</w:t>
      </w:r>
      <w:r w:rsidR="000D2C3A">
        <w:rPr>
          <w:rStyle w:val="FontStyle14"/>
        </w:rPr>
        <w:t>сии и др. финансовыми органами;</w:t>
      </w:r>
    </w:p>
    <w:p w:rsidR="00F3387B" w:rsidRPr="00F3387B" w:rsidRDefault="00F3387B" w:rsidP="00F3387B">
      <w:pPr>
        <w:pStyle w:val="Style4"/>
        <w:widowControl/>
        <w:numPr>
          <w:ilvl w:val="0"/>
          <w:numId w:val="1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F3387B">
        <w:rPr>
          <w:rStyle w:val="FontStyle14"/>
        </w:rPr>
        <w:t>обеспечивать своевременное и правильное начисление заработной платы, пособий по временной нетрудоспособности и в связи с материнством, ежегодных и дополнительных отпусков и прочих выплат на основании приказов, табелей учета использования рабочего времени, листков нетрудоспособности и других первичных документов;</w:t>
      </w:r>
    </w:p>
    <w:p w:rsidR="00F3387B" w:rsidRPr="00F3387B" w:rsidRDefault="00F3387B" w:rsidP="00F3387B">
      <w:pPr>
        <w:pStyle w:val="Style4"/>
        <w:widowControl/>
        <w:numPr>
          <w:ilvl w:val="0"/>
          <w:numId w:val="2"/>
        </w:numPr>
        <w:tabs>
          <w:tab w:val="left" w:pos="845"/>
        </w:tabs>
        <w:spacing w:before="10" w:line="298" w:lineRule="exact"/>
        <w:ind w:firstLine="701"/>
        <w:rPr>
          <w:rStyle w:val="FontStyle14"/>
        </w:rPr>
      </w:pPr>
      <w:r w:rsidRPr="00F3387B">
        <w:rPr>
          <w:rStyle w:val="FontStyle14"/>
        </w:rPr>
        <w:t>составлять свод начислений и удержаний по заработной плате, вести накопительные регистры;</w:t>
      </w:r>
    </w:p>
    <w:p w:rsidR="00F3387B" w:rsidRPr="00F3387B" w:rsidRDefault="00F3387B" w:rsidP="00F3387B">
      <w:pPr>
        <w:pStyle w:val="Style4"/>
        <w:widowControl/>
        <w:numPr>
          <w:ilvl w:val="0"/>
          <w:numId w:val="2"/>
        </w:numPr>
        <w:tabs>
          <w:tab w:val="left" w:pos="850"/>
        </w:tabs>
        <w:spacing w:line="298" w:lineRule="exact"/>
        <w:ind w:firstLine="701"/>
        <w:rPr>
          <w:rStyle w:val="FontStyle14"/>
        </w:rPr>
      </w:pPr>
      <w:r w:rsidRPr="00F3387B">
        <w:rPr>
          <w:rStyle w:val="FontStyle14"/>
        </w:rPr>
        <w:t>вести аналитический учет удержаний из заработной платы и начислений на нее, а также учета депонированной заработной платы в предусмотренном порядке;</w:t>
      </w:r>
    </w:p>
    <w:p w:rsidR="00783419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производить начисление и перечисление налогов и сборов  в федеральный бюджет, страховых взносов в государственные внебюджетные фонды и налоговые органы</w:t>
      </w:r>
      <w:r w:rsidR="00783419">
        <w:rPr>
          <w:rStyle w:val="FontStyle14"/>
        </w:rPr>
        <w:t>;</w:t>
      </w:r>
    </w:p>
    <w:p w:rsidR="00783419" w:rsidRDefault="00783419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 xml:space="preserve">производить перечисление </w:t>
      </w:r>
      <w:r w:rsidRPr="00C25BA4">
        <w:rPr>
          <w:rStyle w:val="FontStyle14"/>
        </w:rPr>
        <w:t xml:space="preserve">заработной платы </w:t>
      </w:r>
      <w:r>
        <w:rPr>
          <w:rStyle w:val="FontStyle14"/>
        </w:rPr>
        <w:t xml:space="preserve">и других выплат </w:t>
      </w:r>
      <w:r w:rsidR="000629D4" w:rsidRPr="00C25BA4">
        <w:rPr>
          <w:rStyle w:val="FontStyle14"/>
        </w:rPr>
        <w:t>в банковские учреждения</w:t>
      </w:r>
      <w:r>
        <w:rPr>
          <w:rStyle w:val="FontStyle14"/>
        </w:rPr>
        <w:t>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индивидуальный персонифицированный учет работников Инспекции;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before="5" w:line="298" w:lineRule="exact"/>
        <w:ind w:left="701"/>
        <w:jc w:val="left"/>
        <w:rPr>
          <w:rStyle w:val="FontStyle14"/>
        </w:rPr>
      </w:pPr>
      <w:r w:rsidRPr="00C25BA4">
        <w:rPr>
          <w:rStyle w:val="FontStyle14"/>
        </w:rPr>
        <w:t>вести статистический учет численности и использования рабочего времени;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составлять в установленные сроки статистическую, налоговую, отчетность в государственные внебюджетные фонды;</w:t>
      </w:r>
    </w:p>
    <w:p w:rsidR="00783419" w:rsidRDefault="00783419" w:rsidP="00783419">
      <w:pPr>
        <w:pStyle w:val="Style4"/>
        <w:widowControl/>
        <w:numPr>
          <w:ilvl w:val="0"/>
          <w:numId w:val="2"/>
        </w:numPr>
        <w:tabs>
          <w:tab w:val="left" w:pos="845"/>
        </w:tabs>
        <w:spacing w:before="5"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учет расчетов по платежам в бюджеты;</w:t>
      </w:r>
      <w:r w:rsidRPr="00783419">
        <w:rPr>
          <w:rStyle w:val="FontStyle14"/>
        </w:rPr>
        <w:t xml:space="preserve"> </w:t>
      </w:r>
    </w:p>
    <w:p w:rsidR="00783419" w:rsidRPr="00C25BA4" w:rsidRDefault="00783419" w:rsidP="00783419">
      <w:pPr>
        <w:pStyle w:val="Style4"/>
        <w:widowControl/>
        <w:numPr>
          <w:ilvl w:val="0"/>
          <w:numId w:val="2"/>
        </w:numPr>
        <w:tabs>
          <w:tab w:val="left" w:pos="845"/>
        </w:tabs>
        <w:spacing w:before="5"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своевременно производить проверку авансовых отчетов подотчетных лиц с составлением накопительных регистров учета по расчетам с подотчетными лицами;</w:t>
      </w:r>
    </w:p>
    <w:p w:rsidR="00783419" w:rsidRPr="00C25BA4" w:rsidRDefault="00783419" w:rsidP="00783419">
      <w:pPr>
        <w:pStyle w:val="Style4"/>
        <w:widowControl/>
        <w:tabs>
          <w:tab w:val="left" w:pos="845"/>
        </w:tabs>
        <w:spacing w:line="298" w:lineRule="exact"/>
        <w:ind w:left="701" w:firstLine="0"/>
        <w:rPr>
          <w:rStyle w:val="FontStyle14"/>
        </w:rPr>
      </w:pPr>
    </w:p>
    <w:p w:rsidR="008401BE" w:rsidRPr="00C25BA4" w:rsidRDefault="000629D4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получение, хранение и выдачу наличных денежных средств, денежных документов и бланков строгой отчетности с составлением накопительных регистров учета по счету «Касса»;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осуществлять учет резервов предстоящих расходов;</w:t>
      </w:r>
    </w:p>
    <w:p w:rsidR="000629D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 xml:space="preserve"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 </w:t>
      </w:r>
    </w:p>
    <w:p w:rsidR="00A20958" w:rsidRDefault="00317E70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 xml:space="preserve">формировать и </w:t>
      </w:r>
      <w:r w:rsidR="00A20958">
        <w:rPr>
          <w:rStyle w:val="FontStyle14"/>
        </w:rPr>
        <w:t>направлять</w:t>
      </w:r>
      <w:r>
        <w:rPr>
          <w:rStyle w:val="FontStyle14"/>
        </w:rPr>
        <w:t xml:space="preserve"> </w:t>
      </w:r>
      <w:r w:rsidR="00A20958">
        <w:rPr>
          <w:rStyle w:val="FontStyle14"/>
        </w:rPr>
        <w:t>в Управление федерального казначейства по г. Санкт-Петербургу необходимые документы для осуществления безналичных расчетов с контрагентами;</w:t>
      </w:r>
    </w:p>
    <w:p w:rsidR="00317E70" w:rsidRPr="00C25BA4" w:rsidRDefault="00317E70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 xml:space="preserve">осуществлять </w:t>
      </w:r>
      <w:proofErr w:type="gramStart"/>
      <w:r>
        <w:rPr>
          <w:rStyle w:val="FontStyle14"/>
        </w:rPr>
        <w:t>контроль за</w:t>
      </w:r>
      <w:proofErr w:type="gramEnd"/>
      <w:r>
        <w:rPr>
          <w:rStyle w:val="FontStyle14"/>
        </w:rPr>
        <w:t xml:space="preserve"> прохождением документов расчетно-кассовым банковским операциям;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 xml:space="preserve">выполнять работы по формированию данных в </w:t>
      </w:r>
      <w:r w:rsidR="00783419">
        <w:rPr>
          <w:rStyle w:val="FontStyle14"/>
        </w:rPr>
        <w:t>ГИС</w:t>
      </w:r>
      <w:r w:rsidRPr="00C25BA4">
        <w:rPr>
          <w:rStyle w:val="FontStyle14"/>
        </w:rPr>
        <w:t xml:space="preserve"> «Электронный бюджет»</w:t>
      </w:r>
      <w:r w:rsidR="00317E70">
        <w:rPr>
          <w:rStyle w:val="FontStyle14"/>
        </w:rPr>
        <w:t xml:space="preserve"> (подсистема учета бюджетных обязательств</w:t>
      </w:r>
      <w:r w:rsidR="00317E70" w:rsidRPr="008401BE">
        <w:rPr>
          <w:rStyle w:val="FontStyle14"/>
        </w:rPr>
        <w:t>,</w:t>
      </w:r>
      <w:r w:rsidR="00317E70">
        <w:rPr>
          <w:rStyle w:val="FontStyle14"/>
        </w:rPr>
        <w:t xml:space="preserve"> подсистема учет и отчетность</w:t>
      </w:r>
      <w:r w:rsidR="00317E70" w:rsidRPr="008401BE">
        <w:rPr>
          <w:rStyle w:val="FontStyle14"/>
        </w:rPr>
        <w:t>,</w:t>
      </w:r>
      <w:r w:rsidR="00317E70">
        <w:rPr>
          <w:rStyle w:val="FontStyle14"/>
        </w:rPr>
        <w:t xml:space="preserve"> ведение бюджетных смет)</w:t>
      </w:r>
      <w:r w:rsidRPr="00C25BA4">
        <w:rPr>
          <w:rStyle w:val="FontStyle14"/>
        </w:rPr>
        <w:t>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в необходимом случае выполнять другие учетные работы, не предусмотренные настоящим должностным регламентом;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left="701"/>
        <w:jc w:val="left"/>
        <w:rPr>
          <w:rStyle w:val="FontStyle14"/>
        </w:rPr>
      </w:pPr>
      <w:r w:rsidRPr="00C25BA4">
        <w:rPr>
          <w:rStyle w:val="FontStyle14"/>
        </w:rPr>
        <w:t>выполнять оперативные задания начальника отдела и его заместителей;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готовить для начальника отдела, его заместителей и руководства Инспекции справки и иные документы по вопросам, входящим в компетенцию отдела финансового и общего обеспечения;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обеспечивать хранение бухгалтерских документов в соответствии с установленной номенклатурой дел и сроками, а также сдачу документов в архив в установленном порядке;</w:t>
      </w:r>
    </w:p>
    <w:p w:rsidR="008401BE" w:rsidRDefault="000629D4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строго соблюдать требования по обращению с информационными ресурсами, содержащими сведения, относящиеся к служебной тайне;</w:t>
      </w:r>
    </w:p>
    <w:p w:rsidR="008401BE" w:rsidRPr="008401BE" w:rsidRDefault="008401BE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>вести учет кассовых операций</w:t>
      </w:r>
      <w:r>
        <w:rPr>
          <w:rStyle w:val="FontStyle14"/>
          <w:lang w:val="en-US"/>
        </w:rPr>
        <w:t>;</w:t>
      </w:r>
    </w:p>
    <w:p w:rsidR="008401BE" w:rsidRDefault="008401BE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>вести учет расчетов с подотчетными лицами</w:t>
      </w:r>
      <w:r w:rsidRPr="008401BE">
        <w:rPr>
          <w:rStyle w:val="FontStyle14"/>
        </w:rPr>
        <w:t>;</w:t>
      </w:r>
    </w:p>
    <w:p w:rsidR="008401BE" w:rsidRDefault="008401BE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>вести учет нефинансовых активов</w:t>
      </w:r>
      <w:r>
        <w:rPr>
          <w:rStyle w:val="FontStyle14"/>
          <w:lang w:val="en-US"/>
        </w:rPr>
        <w:t>;</w:t>
      </w:r>
    </w:p>
    <w:p w:rsidR="00651978" w:rsidRDefault="00651978" w:rsidP="00651978">
      <w:pPr>
        <w:pStyle w:val="Style4"/>
        <w:widowControl/>
        <w:tabs>
          <w:tab w:val="left" w:pos="0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 xml:space="preserve">- </w:t>
      </w:r>
      <w:r w:rsidR="008401BE">
        <w:rPr>
          <w:rStyle w:val="FontStyle14"/>
        </w:rPr>
        <w:t>осуществлять своевременное составление и представление отчетности в территориальные органы ФНС России</w:t>
      </w:r>
      <w:r w:rsidR="008401BE" w:rsidRPr="008401BE">
        <w:rPr>
          <w:rStyle w:val="FontStyle14"/>
        </w:rPr>
        <w:t>,</w:t>
      </w:r>
      <w:r w:rsidR="008401BE">
        <w:rPr>
          <w:rStyle w:val="FontStyle14"/>
        </w:rPr>
        <w:t xml:space="preserve"> ТУ </w:t>
      </w:r>
      <w:proofErr w:type="spellStart"/>
      <w:r w:rsidR="008401BE">
        <w:rPr>
          <w:rStyle w:val="FontStyle14"/>
        </w:rPr>
        <w:t>Росимущества</w:t>
      </w:r>
      <w:proofErr w:type="spellEnd"/>
      <w:r w:rsidR="008401BE" w:rsidRPr="008401BE">
        <w:rPr>
          <w:rStyle w:val="FontStyle14"/>
        </w:rPr>
        <w:t>,</w:t>
      </w:r>
      <w:r w:rsidR="008401BE">
        <w:rPr>
          <w:rStyle w:val="FontStyle14"/>
        </w:rPr>
        <w:t xml:space="preserve"> органы статистики</w:t>
      </w:r>
      <w:r w:rsidR="00317E70">
        <w:rPr>
          <w:rStyle w:val="FontStyle14"/>
        </w:rPr>
        <w:t>, внебюджетные фонды</w:t>
      </w:r>
      <w:r w:rsidR="008401BE" w:rsidRPr="008401BE">
        <w:rPr>
          <w:rStyle w:val="FontStyle14"/>
        </w:rPr>
        <w:t>;</w:t>
      </w:r>
    </w:p>
    <w:p w:rsidR="00651978" w:rsidRPr="00651978" w:rsidRDefault="00651978" w:rsidP="00651978">
      <w:pPr>
        <w:pStyle w:val="Style4"/>
        <w:widowControl/>
        <w:tabs>
          <w:tab w:val="left" w:pos="0"/>
        </w:tabs>
        <w:spacing w:line="298" w:lineRule="exact"/>
        <w:ind w:firstLine="701"/>
        <w:rPr>
          <w:rStyle w:val="FontStyle14"/>
        </w:rPr>
      </w:pPr>
      <w:r w:rsidRPr="00651978">
        <w:rPr>
          <w:rStyle w:val="FontStyle14"/>
        </w:rPr>
        <w:t xml:space="preserve"> </w:t>
      </w:r>
      <w:r>
        <w:rPr>
          <w:rStyle w:val="FontStyle14"/>
        </w:rPr>
        <w:t xml:space="preserve">- </w:t>
      </w:r>
      <w:r w:rsidRPr="00651978">
        <w:rPr>
          <w:rStyle w:val="FontStyle14"/>
        </w:rPr>
        <w:t>осуществлять внутренний финансовый контроль в отношении выполняемых бюджетных процедур;</w:t>
      </w:r>
    </w:p>
    <w:p w:rsidR="008401BE" w:rsidRPr="00C25BA4" w:rsidRDefault="008401BE" w:rsidP="008401BE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>
        <w:rPr>
          <w:rStyle w:val="FontStyle14"/>
        </w:rPr>
        <w:t>исполнять обязанности заместителя начальника отдела – главного бухгалтера на момент отсутствия основного работника.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соблюдать установленные правила внутреннего трудового распорядка, пожарной безопасности и охраны труда;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поддерживать уровень квалификации, достаточный для исполнения своих должностных обязанностей;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содержать в порядке и сохранности рабочее место, вычислительную и оргтехнику.</w:t>
      </w:r>
    </w:p>
    <w:p w:rsidR="00AC5885" w:rsidRDefault="00D61722" w:rsidP="000629D4">
      <w:pPr>
        <w:pStyle w:val="Style3"/>
        <w:widowControl/>
        <w:spacing w:line="298" w:lineRule="exact"/>
        <w:ind w:firstLine="691"/>
        <w:jc w:val="both"/>
        <w:rPr>
          <w:rStyle w:val="FontStyle14"/>
        </w:rPr>
      </w:pPr>
      <w:r>
        <w:rPr>
          <w:rStyle w:val="FontStyle14"/>
        </w:rPr>
        <w:t>3.3.</w:t>
      </w:r>
      <w:r w:rsidR="00AC5885">
        <w:rPr>
          <w:rStyle w:val="FontStyle14"/>
        </w:rPr>
        <w:t xml:space="preserve"> В целях исполнения возложенных должностных обязанностей </w:t>
      </w:r>
      <w:r w:rsidR="0092233D">
        <w:rPr>
          <w:rStyle w:val="FontStyle14"/>
        </w:rPr>
        <w:t xml:space="preserve">главный специалист-эксперт </w:t>
      </w:r>
      <w:r w:rsidR="00AC5885">
        <w:rPr>
          <w:rStyle w:val="FontStyle14"/>
        </w:rPr>
        <w:t>имеет право: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запрашивать и получать материалы и документы, необходимые для исполнения должностных обязанностей;</w:t>
      </w:r>
    </w:p>
    <w:p w:rsidR="000629D4" w:rsidRPr="00C25BA4" w:rsidRDefault="000629D4" w:rsidP="000629D4">
      <w:pPr>
        <w:pStyle w:val="Style4"/>
        <w:widowControl/>
        <w:numPr>
          <w:ilvl w:val="0"/>
          <w:numId w:val="2"/>
        </w:numPr>
        <w:tabs>
          <w:tab w:val="left" w:pos="845"/>
        </w:tabs>
        <w:spacing w:before="5" w:line="298" w:lineRule="exact"/>
        <w:ind w:firstLine="701"/>
        <w:rPr>
          <w:rStyle w:val="FontStyle14"/>
        </w:rPr>
      </w:pPr>
      <w:r w:rsidRPr="00C25BA4">
        <w:rPr>
          <w:rStyle w:val="FontStyle14"/>
        </w:rPr>
        <w:t>вносить предложения по совершенствованию работы отдела, связанной с предусмотренными данным должностным регламентом обязанностями;</w:t>
      </w:r>
    </w:p>
    <w:p w:rsidR="000629D4" w:rsidRPr="00C25BA4" w:rsidRDefault="000629D4" w:rsidP="000629D4">
      <w:pPr>
        <w:pStyle w:val="Style4"/>
        <w:widowControl/>
        <w:numPr>
          <w:ilvl w:val="0"/>
          <w:numId w:val="3"/>
        </w:numPr>
        <w:tabs>
          <w:tab w:val="left" w:pos="850"/>
        </w:tabs>
        <w:spacing w:before="62" w:line="293" w:lineRule="exact"/>
        <w:ind w:firstLine="696"/>
        <w:rPr>
          <w:rStyle w:val="FontStyle14"/>
        </w:rPr>
      </w:pPr>
      <w:r w:rsidRPr="00C25BA4">
        <w:rPr>
          <w:rStyle w:val="FontStyle14"/>
        </w:rPr>
        <w:t>вступать во взаимоотношения с подразделениями сторонних учреждений и организаций для решения оперативных вопросов финансово-хозяйственной деятельности, входящих в компетенцию консультанта отдела;</w:t>
      </w:r>
    </w:p>
    <w:p w:rsidR="000629D4" w:rsidRPr="00C25BA4" w:rsidRDefault="000629D4" w:rsidP="000629D4">
      <w:pPr>
        <w:pStyle w:val="Style4"/>
        <w:widowControl/>
        <w:numPr>
          <w:ilvl w:val="0"/>
          <w:numId w:val="3"/>
        </w:numPr>
        <w:tabs>
          <w:tab w:val="left" w:pos="850"/>
        </w:tabs>
        <w:spacing w:line="293" w:lineRule="exact"/>
        <w:ind w:firstLine="696"/>
        <w:rPr>
          <w:rStyle w:val="FontStyle14"/>
        </w:rPr>
      </w:pPr>
      <w:r w:rsidRPr="00C25BA4">
        <w:rPr>
          <w:rStyle w:val="FontStyle1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29D4" w:rsidRPr="00C25BA4" w:rsidRDefault="000629D4" w:rsidP="000629D4">
      <w:pPr>
        <w:pStyle w:val="Style4"/>
        <w:widowControl/>
        <w:numPr>
          <w:ilvl w:val="0"/>
          <w:numId w:val="3"/>
        </w:numPr>
        <w:tabs>
          <w:tab w:val="left" w:pos="850"/>
        </w:tabs>
        <w:spacing w:before="5" w:line="293" w:lineRule="exact"/>
        <w:ind w:firstLine="696"/>
        <w:rPr>
          <w:rStyle w:val="FontStyle14"/>
        </w:rPr>
      </w:pPr>
      <w:proofErr w:type="gramStart"/>
      <w:r w:rsidRPr="00C25BA4">
        <w:rPr>
          <w:rStyle w:val="FontStyle1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5BA4">
        <w:rPr>
          <w:rStyle w:val="FontStyle14"/>
        </w:rPr>
        <w:t>, органы местного самоуправления, общественные объединения и иные организации;</w:t>
      </w:r>
    </w:p>
    <w:p w:rsidR="000629D4" w:rsidRDefault="000629D4" w:rsidP="000629D4">
      <w:pPr>
        <w:pStyle w:val="Style4"/>
        <w:widowControl/>
        <w:numPr>
          <w:ilvl w:val="0"/>
          <w:numId w:val="3"/>
        </w:numPr>
        <w:tabs>
          <w:tab w:val="left" w:pos="850"/>
        </w:tabs>
        <w:spacing w:before="5" w:line="293" w:lineRule="exact"/>
        <w:ind w:firstLine="696"/>
        <w:rPr>
          <w:rStyle w:val="FontStyle14"/>
        </w:rPr>
      </w:pPr>
      <w:r w:rsidRPr="00C25BA4">
        <w:rPr>
          <w:rStyle w:val="FontStyle14"/>
        </w:rPr>
        <w:t>на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Федерации».</w:t>
      </w:r>
    </w:p>
    <w:p w:rsidR="00AC5885" w:rsidRPr="00C25BA4" w:rsidRDefault="00D61722" w:rsidP="0092233D">
      <w:pPr>
        <w:pStyle w:val="ConsPlusNormal"/>
        <w:ind w:firstLine="540"/>
        <w:jc w:val="both"/>
        <w:rPr>
          <w:rStyle w:val="FontStyle1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9223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3D29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AC5885" w:rsidRPr="00AC58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45" w:history="1">
        <w:r w:rsidR="00AC5885" w:rsidRPr="00AC588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C5885" w:rsidRPr="00AC58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Межрегиональной инспекции Федеральной налоговой службы по Северо-Западному федеральному округу, утвержденным руководителем ФНС России "14" мая 2015 г., положением об отделе финансового и общего обеспечения, приказами (распоряжениями) ФНС России, приказами</w:t>
      </w:r>
      <w:proofErr w:type="gramEnd"/>
      <w:r w:rsidR="00AC5885" w:rsidRPr="00AC5885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C519A8" w:rsidRPr="008A275C" w:rsidRDefault="00D61722" w:rsidP="009223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223D29">
        <w:rPr>
          <w:rFonts w:ascii="Times New Roman" w:hAnsi="Times New Roman" w:cs="Times New Roman"/>
          <w:sz w:val="24"/>
          <w:szCs w:val="24"/>
        </w:rPr>
        <w:t xml:space="preserve"> Главный специалист-эксперт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2233D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92233D">
        <w:rPr>
          <w:rFonts w:ascii="Times New Roman" w:hAnsi="Times New Roman" w:cs="Times New Roman"/>
          <w:sz w:val="24"/>
          <w:szCs w:val="24"/>
        </w:rPr>
        <w:t>рт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8A275C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92233D">
        <w:rPr>
          <w:rFonts w:ascii="Times New Roman" w:hAnsi="Times New Roman" w:cs="Times New Roman"/>
          <w:sz w:val="24"/>
          <w:szCs w:val="24"/>
        </w:rPr>
        <w:t xml:space="preserve">. </w:t>
      </w:r>
      <w:r w:rsidR="00C519A8" w:rsidRPr="0095499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23D29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223D29">
        <w:rPr>
          <w:rFonts w:ascii="Times New Roman" w:hAnsi="Times New Roman" w:cs="Times New Roman"/>
          <w:sz w:val="24"/>
          <w:szCs w:val="24"/>
        </w:rPr>
        <w:t xml:space="preserve">рт </w:t>
      </w:r>
      <w:r w:rsidR="00C519A8" w:rsidRPr="00954995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C519A8" w:rsidRPr="0095499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833A4D" w:rsidRPr="0092233D" w:rsidRDefault="00833A4D" w:rsidP="00AC588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33D">
        <w:rPr>
          <w:rFonts w:ascii="Times New Roman" w:hAnsi="Times New Roman" w:cs="Times New Roman"/>
          <w:sz w:val="24"/>
          <w:szCs w:val="24"/>
        </w:rPr>
        <w:t>- участия в планировании работы отдела, разработки и организации проведения мероприятий по</w:t>
      </w:r>
      <w:r w:rsidR="00E64312" w:rsidRPr="0092233D">
        <w:rPr>
          <w:rFonts w:ascii="Times New Roman" w:hAnsi="Times New Roman" w:cs="Times New Roman"/>
          <w:sz w:val="24"/>
          <w:szCs w:val="24"/>
        </w:rPr>
        <w:t xml:space="preserve"> улучшению деятельности отдела;</w:t>
      </w:r>
    </w:p>
    <w:p w:rsidR="007E1E46" w:rsidRPr="0092233D" w:rsidRDefault="007E1E46" w:rsidP="00AC588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33D">
        <w:rPr>
          <w:rFonts w:ascii="Times New Roman" w:hAnsi="Times New Roman" w:cs="Times New Roman"/>
          <w:sz w:val="24"/>
          <w:szCs w:val="24"/>
        </w:rPr>
        <w:t>-ведения бюджетного (бухгалтерского) учета</w:t>
      </w:r>
      <w:r w:rsidRPr="0092233D">
        <w:rPr>
          <w:rFonts w:cs="Times New Roman" w:hint="eastAsia"/>
          <w:sz w:val="24"/>
          <w:szCs w:val="24"/>
        </w:rPr>
        <w:t xml:space="preserve"> </w:t>
      </w:r>
      <w:r w:rsidRPr="0092233D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 Российской Федерации, нормативных правовых актов и приказов ФНС России</w:t>
      </w:r>
      <w:r w:rsidRPr="0092233D">
        <w:rPr>
          <w:rFonts w:ascii="Times New Roman" w:hAnsi="Times New Roman" w:cs="Times New Roman"/>
          <w:sz w:val="24"/>
          <w:szCs w:val="24"/>
        </w:rPr>
        <w:t>;</w:t>
      </w:r>
    </w:p>
    <w:p w:rsidR="00833A4D" w:rsidRPr="0092233D" w:rsidRDefault="00833A4D" w:rsidP="00AC58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33D">
        <w:rPr>
          <w:rFonts w:ascii="Times New Roman" w:hAnsi="Times New Roman" w:cs="Times New Roman"/>
          <w:sz w:val="24"/>
          <w:szCs w:val="24"/>
        </w:rPr>
        <w:t>- иным финансовым  вопросам.</w:t>
      </w:r>
    </w:p>
    <w:p w:rsidR="00B7138F" w:rsidRDefault="00D61722" w:rsidP="00B71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C519A8" w:rsidRPr="00B7138F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92233D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519A8" w:rsidRPr="00B7138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</w:p>
    <w:p w:rsidR="002C1292" w:rsidRPr="002C1292" w:rsidRDefault="002C1292" w:rsidP="00B71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ведения</w:t>
      </w:r>
      <w:r w:rsidRPr="002C1292">
        <w:rPr>
          <w:rFonts w:ascii="Times New Roman" w:hAnsi="Times New Roman" w:cs="Times New Roman"/>
          <w:sz w:val="24"/>
          <w:szCs w:val="24"/>
        </w:rPr>
        <w:t xml:space="preserve"> бюджетного (бухгалтерского) учета</w:t>
      </w:r>
      <w:r w:rsidRPr="002C1292">
        <w:rPr>
          <w:rFonts w:ascii="Times New Roman" w:hAnsi="Times New Roman" w:cs="Times New Roman"/>
          <w:b/>
          <w:sz w:val="24"/>
          <w:szCs w:val="24"/>
        </w:rPr>
        <w:t>.</w:t>
      </w:r>
    </w:p>
    <w:p w:rsidR="00B7138F" w:rsidRPr="00BF1D37" w:rsidRDefault="00B7138F" w:rsidP="00B713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</w:t>
      </w:r>
      <w:r w:rsidRPr="00BF1D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организации работы по предоставлению </w:t>
      </w:r>
      <w:r w:rsidR="002C12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отчетности.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V. Перечень вопросов, по которым консультант вправе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519A8" w:rsidRPr="008A275C" w:rsidRDefault="00C519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92233D">
        <w:rPr>
          <w:rFonts w:ascii="Times New Roman" w:hAnsi="Times New Roman" w:cs="Times New Roman"/>
          <w:sz w:val="24"/>
          <w:szCs w:val="24"/>
        </w:rPr>
        <w:t>.</w:t>
      </w:r>
      <w:r w:rsidR="00C519A8" w:rsidRPr="00E64312">
        <w:rPr>
          <w:rFonts w:ascii="Times New Roman" w:hAnsi="Times New Roman" w:cs="Times New Roman"/>
          <w:sz w:val="24"/>
          <w:szCs w:val="24"/>
        </w:rPr>
        <w:t xml:space="preserve"> </w:t>
      </w:r>
      <w:r w:rsidR="0092233D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519A8" w:rsidRPr="00E6431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0155D" w:rsidRPr="00B0155D" w:rsidRDefault="00B0155D" w:rsidP="00B0155D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0155D">
        <w:rPr>
          <w:rFonts w:ascii="Times New Roman" w:hAnsi="Times New Roman" w:cs="Times New Roman"/>
          <w:sz w:val="24"/>
          <w:szCs w:val="24"/>
        </w:rPr>
        <w:t xml:space="preserve">- </w:t>
      </w:r>
      <w:r w:rsidRPr="00B0155D">
        <w:rPr>
          <w:rFonts w:ascii="Times New Roman" w:eastAsia="Times New Roman" w:hAnsi="Times New Roman" w:cs="Times New Roman"/>
          <w:sz w:val="24"/>
          <w:szCs w:val="24"/>
        </w:rPr>
        <w:t>нормативно-распорядительных документов по финансовым направлениям деятельности инспекции</w:t>
      </w:r>
      <w:r w:rsidRPr="00B0155D">
        <w:rPr>
          <w:rFonts w:ascii="Times New Roman" w:hAnsi="Times New Roman"/>
          <w:sz w:val="24"/>
          <w:szCs w:val="24"/>
        </w:rPr>
        <w:t>;</w:t>
      </w:r>
    </w:p>
    <w:p w:rsidR="00B0155D" w:rsidRPr="00B0155D" w:rsidRDefault="00B0155D" w:rsidP="00B0155D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B0155D">
        <w:rPr>
          <w:rFonts w:ascii="Times New Roman" w:hAnsi="Times New Roman"/>
          <w:sz w:val="24"/>
          <w:szCs w:val="24"/>
        </w:rPr>
        <w:t xml:space="preserve">- </w:t>
      </w:r>
      <w:r w:rsidRPr="00B0155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разработке</w:t>
      </w:r>
      <w:r w:rsidRPr="00B0155D">
        <w:rPr>
          <w:rFonts w:ascii="Times New Roman" w:hAnsi="Times New Roman"/>
          <w:sz w:val="24"/>
          <w:szCs w:val="24"/>
        </w:rPr>
        <w:t xml:space="preserve"> иных актов по поручению</w:t>
      </w:r>
      <w:r w:rsidRPr="00B0155D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непосредственного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 и</w:t>
      </w:r>
      <w:r w:rsidRPr="00B0155D">
        <w:rPr>
          <w:rFonts w:ascii="Times New Roman" w:hAnsi="Times New Roman"/>
          <w:sz w:val="24"/>
          <w:szCs w:val="24"/>
        </w:rPr>
        <w:t xml:space="preserve"> руководства инспекции</w:t>
      </w:r>
    </w:p>
    <w:p w:rsidR="00C519A8" w:rsidRPr="008A275C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="0092233D">
        <w:rPr>
          <w:rFonts w:ascii="Times New Roman" w:hAnsi="Times New Roman" w:cs="Times New Roman"/>
          <w:sz w:val="24"/>
          <w:szCs w:val="24"/>
        </w:rPr>
        <w:t xml:space="preserve"> Главный специалист-эксперт </w:t>
      </w:r>
      <w:r w:rsidR="00C519A8" w:rsidRPr="008A275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519A8" w:rsidRPr="008A275C" w:rsidRDefault="00B015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="00C519A8" w:rsidRPr="008A275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C519A8" w:rsidRPr="008A275C" w:rsidRDefault="00B015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="00C519A8" w:rsidRPr="008A275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519A8" w:rsidRPr="008A275C" w:rsidRDefault="00B015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</w:t>
      </w:r>
      <w:r w:rsidR="00C519A8" w:rsidRPr="008A275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92233D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519A8" w:rsidRPr="008A275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19A8" w:rsidRPr="008A27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2233D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46" w:history="1">
        <w:r w:rsidR="00C519A8" w:rsidRPr="0092233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C519A8" w:rsidRPr="0092233D">
        <w:rPr>
          <w:rFonts w:ascii="Times New Roman" w:hAnsi="Times New Roman" w:cs="Times New Roman"/>
          <w:sz w:val="24"/>
          <w:szCs w:val="24"/>
        </w:rPr>
        <w:t xml:space="preserve"> сл</w:t>
      </w:r>
      <w:r w:rsidR="00C519A8" w:rsidRPr="008A275C">
        <w:rPr>
          <w:rFonts w:ascii="Times New Roman" w:hAnsi="Times New Roman" w:cs="Times New Roman"/>
          <w:sz w:val="24"/>
          <w:szCs w:val="24"/>
        </w:rPr>
        <w:t>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C519A8" w:rsidRPr="008A27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19A8" w:rsidRPr="008A275C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47" w:history="1">
        <w:r w:rsidR="00C519A8" w:rsidRPr="008A275C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C519A8" w:rsidRPr="008A275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6014" w:rsidRPr="00B26014" w:rsidRDefault="0092233D" w:rsidP="00B26014">
      <w:pPr>
        <w:pStyle w:val="11"/>
        <w:shd w:val="clear" w:color="auto" w:fill="auto"/>
        <w:tabs>
          <w:tab w:val="left" w:pos="1026"/>
        </w:tabs>
        <w:spacing w:after="0" w:line="302" w:lineRule="exact"/>
        <w:ind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61722">
        <w:rPr>
          <w:sz w:val="24"/>
          <w:szCs w:val="24"/>
        </w:rPr>
        <w:t>8.1.</w:t>
      </w:r>
      <w:r w:rsidR="00B26014" w:rsidRPr="00B26014">
        <w:rPr>
          <w:sz w:val="24"/>
          <w:szCs w:val="24"/>
        </w:rPr>
        <w:t xml:space="preserve"> В соответствии с замещаемой государственной гражданской должностью и в преде</w:t>
      </w:r>
      <w:r>
        <w:rPr>
          <w:sz w:val="24"/>
          <w:szCs w:val="24"/>
        </w:rPr>
        <w:t>лах функциональной компетенции главный специалист-эксперт</w:t>
      </w:r>
      <w:r w:rsidR="00B26014" w:rsidRPr="00B26014">
        <w:rPr>
          <w:sz w:val="24"/>
          <w:szCs w:val="24"/>
        </w:rPr>
        <w:t xml:space="preserve"> отдела государственных услуг не оказывает.</w:t>
      </w:r>
    </w:p>
    <w:p w:rsidR="001153E7" w:rsidRDefault="001153E7" w:rsidP="00B2601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C519A8" w:rsidP="00AC264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AC2647">
        <w:rPr>
          <w:rFonts w:ascii="Times New Roman" w:hAnsi="Times New Roman" w:cs="Times New Roman"/>
          <w:sz w:val="24"/>
          <w:szCs w:val="24"/>
        </w:rPr>
        <w:t xml:space="preserve"> </w:t>
      </w:r>
      <w:r w:rsidRPr="008A275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519A8" w:rsidRPr="008A275C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9A8" w:rsidRPr="008A275C" w:rsidRDefault="00D617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92233D">
        <w:rPr>
          <w:rFonts w:ascii="Times New Roman" w:hAnsi="Times New Roman" w:cs="Times New Roman"/>
          <w:sz w:val="24"/>
          <w:szCs w:val="24"/>
        </w:rPr>
        <w:t xml:space="preserve"> </w:t>
      </w:r>
      <w:r w:rsidR="00C519A8" w:rsidRPr="008A275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2233D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519A8" w:rsidRPr="008A27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19A8" w:rsidRPr="008A275C" w:rsidRDefault="00C519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75C">
        <w:rPr>
          <w:rFonts w:ascii="Times New Roman" w:hAnsi="Times New Roman" w:cs="Times New Roman"/>
          <w:sz w:val="24"/>
          <w:szCs w:val="24"/>
        </w:rPr>
        <w:t>осознанию ответственно</w:t>
      </w:r>
      <w:bookmarkStart w:id="36" w:name="_GoBack"/>
      <w:bookmarkEnd w:id="36"/>
      <w:r w:rsidRPr="008A275C">
        <w:rPr>
          <w:rFonts w:ascii="Times New Roman" w:hAnsi="Times New Roman" w:cs="Times New Roman"/>
          <w:sz w:val="24"/>
          <w:szCs w:val="24"/>
        </w:rPr>
        <w:t>сти за последствия своих действий.</w:t>
      </w:r>
    </w:p>
    <w:p w:rsidR="00C519A8" w:rsidRDefault="00C519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519A8" w:rsidSect="00461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9697F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851" w:firstLine="0"/>
      </w:pPr>
    </w:lvl>
  </w:abstractNum>
  <w:abstractNum w:abstractNumId="2">
    <w:nsid w:val="06505BE9"/>
    <w:multiLevelType w:val="hybridMultilevel"/>
    <w:tmpl w:val="F8A2F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B7AA6"/>
    <w:multiLevelType w:val="hybridMultilevel"/>
    <w:tmpl w:val="4020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E264D"/>
    <w:multiLevelType w:val="multilevel"/>
    <w:tmpl w:val="3688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3B08603D"/>
    <w:multiLevelType w:val="hybridMultilevel"/>
    <w:tmpl w:val="E84A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36431"/>
    <w:multiLevelType w:val="hybridMultilevel"/>
    <w:tmpl w:val="68B0B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46588"/>
    <w:multiLevelType w:val="hybridMultilevel"/>
    <w:tmpl w:val="D9B48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07779"/>
    <w:multiLevelType w:val="hybridMultilevel"/>
    <w:tmpl w:val="6AA6E914"/>
    <w:lvl w:ilvl="0" w:tplc="1FAA3D4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6EC4676"/>
    <w:multiLevelType w:val="multilevel"/>
    <w:tmpl w:val="C32C1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A8F0031"/>
    <w:multiLevelType w:val="hybridMultilevel"/>
    <w:tmpl w:val="D6EE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9A8"/>
    <w:rsid w:val="00014538"/>
    <w:rsid w:val="000629D4"/>
    <w:rsid w:val="000C37FC"/>
    <w:rsid w:val="000D2C3A"/>
    <w:rsid w:val="001153E7"/>
    <w:rsid w:val="00192AC8"/>
    <w:rsid w:val="001D1D6E"/>
    <w:rsid w:val="001F3F8C"/>
    <w:rsid w:val="00223D29"/>
    <w:rsid w:val="002C1292"/>
    <w:rsid w:val="00317E70"/>
    <w:rsid w:val="00352DDB"/>
    <w:rsid w:val="00370668"/>
    <w:rsid w:val="003E5ADA"/>
    <w:rsid w:val="003F0ECD"/>
    <w:rsid w:val="00440BA6"/>
    <w:rsid w:val="004771A4"/>
    <w:rsid w:val="00521DD1"/>
    <w:rsid w:val="005652F0"/>
    <w:rsid w:val="005931CD"/>
    <w:rsid w:val="005B51A8"/>
    <w:rsid w:val="00641794"/>
    <w:rsid w:val="00651978"/>
    <w:rsid w:val="00702987"/>
    <w:rsid w:val="007773AA"/>
    <w:rsid w:val="00783419"/>
    <w:rsid w:val="007A782E"/>
    <w:rsid w:val="007E1E46"/>
    <w:rsid w:val="0082047B"/>
    <w:rsid w:val="00833A4D"/>
    <w:rsid w:val="008401BE"/>
    <w:rsid w:val="00873FF0"/>
    <w:rsid w:val="008A275C"/>
    <w:rsid w:val="0092233D"/>
    <w:rsid w:val="00954995"/>
    <w:rsid w:val="009A5394"/>
    <w:rsid w:val="009D7728"/>
    <w:rsid w:val="00A20958"/>
    <w:rsid w:val="00A27A1A"/>
    <w:rsid w:val="00A70226"/>
    <w:rsid w:val="00AC2647"/>
    <w:rsid w:val="00AC5885"/>
    <w:rsid w:val="00B0155D"/>
    <w:rsid w:val="00B10BDD"/>
    <w:rsid w:val="00B26014"/>
    <w:rsid w:val="00B7138F"/>
    <w:rsid w:val="00B718DE"/>
    <w:rsid w:val="00B95E82"/>
    <w:rsid w:val="00BF29A3"/>
    <w:rsid w:val="00C10CF8"/>
    <w:rsid w:val="00C141D6"/>
    <w:rsid w:val="00C15F55"/>
    <w:rsid w:val="00C1614D"/>
    <w:rsid w:val="00C2282F"/>
    <w:rsid w:val="00C25BA4"/>
    <w:rsid w:val="00C519A8"/>
    <w:rsid w:val="00C8014D"/>
    <w:rsid w:val="00CA5353"/>
    <w:rsid w:val="00CA7C08"/>
    <w:rsid w:val="00CF794F"/>
    <w:rsid w:val="00D12286"/>
    <w:rsid w:val="00D61722"/>
    <w:rsid w:val="00D722B2"/>
    <w:rsid w:val="00D818B6"/>
    <w:rsid w:val="00E64312"/>
    <w:rsid w:val="00E724CF"/>
    <w:rsid w:val="00EB71D3"/>
    <w:rsid w:val="00ED61AF"/>
    <w:rsid w:val="00F135EE"/>
    <w:rsid w:val="00F3387B"/>
    <w:rsid w:val="00F44528"/>
    <w:rsid w:val="00F94AC1"/>
    <w:rsid w:val="00FB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0C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3">
    <w:name w:val="Style3"/>
    <w:basedOn w:val="a"/>
    <w:rsid w:val="000629D4"/>
    <w:pPr>
      <w:widowControl w:val="0"/>
      <w:autoSpaceDE w:val="0"/>
      <w:autoSpaceDN w:val="0"/>
      <w:adjustRightInd w:val="0"/>
      <w:spacing w:after="0" w:line="302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629D4"/>
    <w:pPr>
      <w:widowControl w:val="0"/>
      <w:autoSpaceDE w:val="0"/>
      <w:autoSpaceDN w:val="0"/>
      <w:adjustRightInd w:val="0"/>
      <w:spacing w:after="0" w:line="30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0629D4"/>
    <w:rPr>
      <w:rFonts w:ascii="Times New Roman" w:hAnsi="Times New Roman" w:cs="Times New Roman" w:hint="default"/>
      <w:sz w:val="24"/>
      <w:szCs w:val="24"/>
    </w:rPr>
  </w:style>
  <w:style w:type="character" w:customStyle="1" w:styleId="a3">
    <w:name w:val="Основной текст_"/>
    <w:basedOn w:val="a0"/>
    <w:link w:val="11"/>
    <w:locked/>
    <w:rsid w:val="00B260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B26014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833A4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C15F55"/>
    <w:pPr>
      <w:ind w:left="720"/>
      <w:contextualSpacing/>
    </w:pPr>
  </w:style>
  <w:style w:type="paragraph" w:styleId="a5">
    <w:name w:val="No Spacing"/>
    <w:link w:val="a6"/>
    <w:uiPriority w:val="1"/>
    <w:qFormat/>
    <w:rsid w:val="00C15F5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C15F55"/>
    <w:rPr>
      <w:rFonts w:ascii="Calibri" w:eastAsia="Times New Roman" w:hAnsi="Calibri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3F0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EC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B71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10CF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0C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3">
    <w:name w:val="Style3"/>
    <w:basedOn w:val="a"/>
    <w:rsid w:val="000629D4"/>
    <w:pPr>
      <w:widowControl w:val="0"/>
      <w:autoSpaceDE w:val="0"/>
      <w:autoSpaceDN w:val="0"/>
      <w:adjustRightInd w:val="0"/>
      <w:spacing w:after="0" w:line="302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629D4"/>
    <w:pPr>
      <w:widowControl w:val="0"/>
      <w:autoSpaceDE w:val="0"/>
      <w:autoSpaceDN w:val="0"/>
      <w:adjustRightInd w:val="0"/>
      <w:spacing w:after="0" w:line="30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0629D4"/>
    <w:rPr>
      <w:rFonts w:ascii="Times New Roman" w:hAnsi="Times New Roman" w:cs="Times New Roman" w:hint="default"/>
      <w:sz w:val="24"/>
      <w:szCs w:val="24"/>
    </w:rPr>
  </w:style>
  <w:style w:type="character" w:customStyle="1" w:styleId="a3">
    <w:name w:val="Основной текст_"/>
    <w:basedOn w:val="a0"/>
    <w:link w:val="11"/>
    <w:locked/>
    <w:rsid w:val="00B260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B26014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833A4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C15F55"/>
    <w:pPr>
      <w:ind w:left="720"/>
      <w:contextualSpacing/>
    </w:pPr>
  </w:style>
  <w:style w:type="paragraph" w:styleId="a5">
    <w:name w:val="No Spacing"/>
    <w:link w:val="a6"/>
    <w:uiPriority w:val="1"/>
    <w:qFormat/>
    <w:rsid w:val="00C15F5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C15F55"/>
    <w:rPr>
      <w:rFonts w:ascii="Calibri" w:eastAsia="Times New Roman" w:hAnsi="Calibri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3F0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EC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B71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10CF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eferent.ru/1/310674" TargetMode="External"/><Relationship Id="rId18" Type="http://schemas.openxmlformats.org/officeDocument/2006/relationships/hyperlink" Target="https://www.referent.ru/1/287357?l175" TargetMode="External"/><Relationship Id="rId26" Type="http://schemas.openxmlformats.org/officeDocument/2006/relationships/hyperlink" Target="consultantplus://offline/ref=9D8161AA42813FF2C5CEF20345109A18045E915A4D486592BF0D91A3DD55F1698951AD87C989255BD5FAE994C6039C654393C4422B6702763792395C742FD69E8FDD4C43BB2402B726F43A412BD403E6C2A4E60AF36CdFRFM" TargetMode="External"/><Relationship Id="rId39" Type="http://schemas.openxmlformats.org/officeDocument/2006/relationships/hyperlink" Target="consultantplus://offline/ref=9D8161AA42813FF2C5CEF20345109A18045E915A4D486592BF0D91A3DD55F1698951AD87C989255BD5FAE995C40791654393C4422B6702763792395C742FD69E8EDF4C4BBB23d1R3M" TargetMode="External"/><Relationship Id="rId21" Type="http://schemas.openxmlformats.org/officeDocument/2006/relationships/hyperlink" Target="https://www.referent.ru/1/310350?l85" TargetMode="External"/><Relationship Id="rId34" Type="http://schemas.openxmlformats.org/officeDocument/2006/relationships/hyperlink" Target="consultantplus://offline/ref=9D8161AA42813FF2C5CEF20345109A18045E915A4D486592BF0D91A3DD55F1698951AD87C989255BD5F8EF97C60D98654393C4422B6702763792395C742FD69E8EDC4717EA615CE677B5d6R0M" TargetMode="External"/><Relationship Id="rId42" Type="http://schemas.openxmlformats.org/officeDocument/2006/relationships/hyperlink" Target="consultantplus://offline/ref=807749DCDDDB8770D2648EC7234ADAAD125A6E69DA4B576918320160A326585ED235D4FE222CF481c4s7N" TargetMode="External"/><Relationship Id="rId47" Type="http://schemas.openxmlformats.org/officeDocument/2006/relationships/hyperlink" Target="consultantplus://offline/ref=807749DCDDDB8770D2648EC7234ADAAD125A6E69DA4B576918320160A326585ED235D4FE222CF484c4sDN" TargetMode="External"/><Relationship Id="rId7" Type="http://schemas.openxmlformats.org/officeDocument/2006/relationships/hyperlink" Target="https://www.referent.ru/1/3182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erent.ru/1/287356" TargetMode="External"/><Relationship Id="rId29" Type="http://schemas.openxmlformats.org/officeDocument/2006/relationships/hyperlink" Target="consultantplus://offline/ref=9D8161AA42813FF2C5CEF20345109A18045E915A4D486592BF0D91A3DD55F1698951AD87C989255BD5FAE890CA0099654393C4422B6702763792395C742FD69E8FDD4C43BB2402B726F43A412BD403E6C2A4E60AF36CdFRFM" TargetMode="External"/><Relationship Id="rId11" Type="http://schemas.openxmlformats.org/officeDocument/2006/relationships/hyperlink" Target="https://www.referent.ru/1/304733?l344" TargetMode="External"/><Relationship Id="rId24" Type="http://schemas.openxmlformats.org/officeDocument/2006/relationships/hyperlink" Target="consultantplus://offline/ref=9D8161AA42813FF2C5CEF20345109A18045E915A4D486592BF0D91A3DD55F1698951AD87C989255BD5FBE09DC5059F654393C4422B6702763792395C742FD69E8FDD4C43BB2402B726F43A412BD403E6C2A4E60AF36CdFRFM" TargetMode="External"/><Relationship Id="rId32" Type="http://schemas.openxmlformats.org/officeDocument/2006/relationships/hyperlink" Target="consultantplus://offline/ref=9D8161AA42813FF2C5CEF20345109A18045E915A4D486592BF0D91A3DD55F1698951AD87C989255BD5FBEB97C0019A654393C4422B6702763792395C742FD69E8EDC4717EA615CE677B5d6R0M" TargetMode="External"/><Relationship Id="rId37" Type="http://schemas.openxmlformats.org/officeDocument/2006/relationships/hyperlink" Target="consultantplus://offline/ref=9D8161AA42813FF2C5CEF20345109A18045E915A4D486592BF0D91A3DD55F1698951AD87C989255BD5FAE996C10499654393C4422B6702763792395C742FD69E8ED44C4BBB23d1R3M" TargetMode="External"/><Relationship Id="rId40" Type="http://schemas.openxmlformats.org/officeDocument/2006/relationships/hyperlink" Target="consultantplus://offline/ref=9D8161AA42813FF2C5CEF20345109A18045E915A4D486592BF0D91A3DD55F1698951AD87C989255BD5FAE995C40791654393C4422B6702763792395C742FD69E8EDF4C4BBB23d1R3M" TargetMode="External"/><Relationship Id="rId45" Type="http://schemas.openxmlformats.org/officeDocument/2006/relationships/hyperlink" Target="consultantplus://offline/ref=807749DCDDDB8770D2648EC7234ADAAD125A6B6BD84C576918320160A326585ED235D4FE222CF581c4s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erent.ru/1/287355?l202" TargetMode="External"/><Relationship Id="rId23" Type="http://schemas.openxmlformats.org/officeDocument/2006/relationships/hyperlink" Target="consultantplus://offline/ref=9D8161AA42813FF2C5CEF20345109A18045E915A4D486592BF0D91A3DD55F1698951AD87C989255BD5FBE09DC5059F654393C4422B6702763792395C742FD69E8FDD4C43BB2402B726F43A412BD403E6C2A4E60AF36CdFRFM" TargetMode="External"/><Relationship Id="rId28" Type="http://schemas.openxmlformats.org/officeDocument/2006/relationships/hyperlink" Target="consultantplus://offline/ref=9D8161AA42813FF2C5CEF20345109A18045E915A4D486592BF0D91A3DD55F1698951AD87C989255BD5FAE993C50591654393C4422B6702763792395C742FD69E8FDD4C43BB2402B726F43A412BD403E6C2A4E60AF36CdFRFM" TargetMode="External"/><Relationship Id="rId36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referent.ru/1/312848" TargetMode="External"/><Relationship Id="rId19" Type="http://schemas.openxmlformats.org/officeDocument/2006/relationships/hyperlink" Target="https://www.referent.ru/1/313415" TargetMode="External"/><Relationship Id="rId31" Type="http://schemas.openxmlformats.org/officeDocument/2006/relationships/hyperlink" Target="consultantplus://offline/ref=9D8161AA42813FF2C5CEF20345109A18045E915A4D486592BF0D91A3DD55F1698951AD87C989255BD5FBEB97C0019A654393C4422B6702763792395C742FD69E8EDC4717EA615CE677B5d6R0M" TargetMode="External"/><Relationship Id="rId44" Type="http://schemas.openxmlformats.org/officeDocument/2006/relationships/hyperlink" Target="consultantplus://offline/ref=807749DCDDDB8770D2648EC7234ADAAD125A6E69DA4B576918320160A326585ED235D4FE222CF484c4sD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erent.ru/1/312480" TargetMode="External"/><Relationship Id="rId14" Type="http://schemas.openxmlformats.org/officeDocument/2006/relationships/hyperlink" Target="https://www.referent.ru/1/287159" TargetMode="External"/><Relationship Id="rId22" Type="http://schemas.openxmlformats.org/officeDocument/2006/relationships/hyperlink" Target="https://www.referent.ru/1/313405" TargetMode="External"/><Relationship Id="rId27" Type="http://schemas.openxmlformats.org/officeDocument/2006/relationships/hyperlink" Target="consultantplus://offline/ref=9D8161AA42813FF2C5CEF20345109A18045E915A4D486592BF0D91A3DD55F1698951AD87C989255BD5FAE993C50591654393C4422B6702763792395C742FD69E8FDD4C43BB2402B726F43A412BD403E6C2A4E60AF36CdFRFM" TargetMode="External"/><Relationship Id="rId30" Type="http://schemas.openxmlformats.org/officeDocument/2006/relationships/hyperlink" Target="consultantplus://offline/ref=9D8161AA42813FF2C5CEF20345109A18045E915A4D486592BF0D91A3DD55F1698951AD87C989255BD5FAE890CA0099654393C4422B6702763792395C742FD69E8FDD4C43BB2402B726F43A412BD403E6C2A4E60AF36CdFRFM" TargetMode="External"/><Relationship Id="rId35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43" Type="http://schemas.openxmlformats.org/officeDocument/2006/relationships/hyperlink" Target="consultantplus://offline/ref=807749DCDDDB8770D2648EC7234ADAAD125A6E69DA4B576918320160A326585ED235D4FE222CF486c4s0N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referent.ru/1/3188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referent.ru/1/305708" TargetMode="External"/><Relationship Id="rId17" Type="http://schemas.openxmlformats.org/officeDocument/2006/relationships/hyperlink" Target="https://www.referent.ru/1/287160" TargetMode="External"/><Relationship Id="rId25" Type="http://schemas.openxmlformats.org/officeDocument/2006/relationships/hyperlink" Target="consultantplus://offline/ref=9D8161AA42813FF2C5CEF20345109A18045E915A4D486592BF0D91A3DD55F1698951AD87C989255BD5FAE994C6039C654393C4422B6702763792395C742FD69E8FDD4C43BB2402B726F43A412BD403E6C2A4E60AF36CdFRFM" TargetMode="External"/><Relationship Id="rId33" Type="http://schemas.openxmlformats.org/officeDocument/2006/relationships/hyperlink" Target="consultantplus://offline/ref=9D8161AA42813FF2C5CEF20345109A18045E915A4D486592BF0D91A3DD55F1698951AD87C989255BD5F8EF97C60D98654393C4422B6702763792395C742FD69E8EDC4717EA615CE677B5d6R0M" TargetMode="External"/><Relationship Id="rId38" Type="http://schemas.openxmlformats.org/officeDocument/2006/relationships/hyperlink" Target="consultantplus://offline/ref=9D8161AA42813FF2C5CEF20345109A18045E915A4D486592BF0D91A3DD55F1698951AD87C989255BD5FAE996C10499654393C4422B6702763792395C742FD69E8ED44C4BBB23d1R3M" TargetMode="External"/><Relationship Id="rId46" Type="http://schemas.openxmlformats.org/officeDocument/2006/relationships/hyperlink" Target="consultantplus://offline/ref=807749DCDDDB8770D2648EC7234ADAAD18536969D4440A63106B0D62A4290749D57CD8FF222CF6c8sAN" TargetMode="External"/><Relationship Id="rId20" Type="http://schemas.openxmlformats.org/officeDocument/2006/relationships/hyperlink" Target="https://www.referent.ru/1/313414" TargetMode="External"/><Relationship Id="rId41" Type="http://schemas.openxmlformats.org/officeDocument/2006/relationships/hyperlink" Target="consultantplus://offline/ref=807749DCDDDB8770D2648EC7234ADAAD125A6E69DA4B576918320160A326585ED235D4FE222CF483c4s6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referent.ru/1/3179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4354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3</cp:revision>
  <cp:lastPrinted>2019-04-18T12:50:00Z</cp:lastPrinted>
  <dcterms:created xsi:type="dcterms:W3CDTF">2024-07-16T12:01:00Z</dcterms:created>
  <dcterms:modified xsi:type="dcterms:W3CDTF">2024-07-16T12:02:00Z</dcterms:modified>
</cp:coreProperties>
</file>